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9B2F17" w14:textId="651A4AA6" w:rsidR="00D63FB0" w:rsidRPr="002135AC" w:rsidRDefault="006E5669" w:rsidP="00D63FB0">
      <w:pPr>
        <w:jc w:val="center"/>
        <w:rPr>
          <w:rFonts w:ascii="Times New Roman" w:hAnsi="Times New Roman"/>
          <w:b/>
          <w:bCs/>
          <w:sz w:val="24"/>
          <w:szCs w:val="24"/>
          <w:lang w:val="sv-SE"/>
        </w:rPr>
      </w:pPr>
      <w:r w:rsidRPr="006E5669">
        <w:rPr>
          <w:rFonts w:ascii="Times New Roman" w:hAnsi="Times New Roman"/>
          <w:b/>
          <w:bCs/>
          <w:sz w:val="24"/>
          <w:szCs w:val="24"/>
          <w:lang w:val="sv-SE"/>
        </w:rPr>
        <w:t>Techninė specifikacija portatyviniam ultragarso aparatui</w:t>
      </w:r>
      <w:r w:rsidR="00D63FB0" w:rsidRPr="002135AC">
        <w:rPr>
          <w:rFonts w:ascii="Times New Roman" w:hAnsi="Times New Roman"/>
          <w:b/>
          <w:bCs/>
          <w:sz w:val="24"/>
          <w:szCs w:val="24"/>
          <w:lang w:val="sv-SE"/>
        </w:rPr>
        <w:t xml:space="preserve">, 1vnt. </w:t>
      </w:r>
    </w:p>
    <w:p w14:paraId="580C7BC2" w14:textId="77777777" w:rsidR="00B54EAE" w:rsidRPr="00D63FB0" w:rsidRDefault="00B54EAE" w:rsidP="00B54EA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lt-LT"/>
        </w:rPr>
      </w:pPr>
    </w:p>
    <w:tbl>
      <w:tblPr>
        <w:tblW w:w="5178" w:type="pct"/>
        <w:tblInd w:w="-43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25"/>
        <w:gridCol w:w="3035"/>
        <w:gridCol w:w="3540"/>
        <w:gridCol w:w="3538"/>
      </w:tblGrid>
      <w:tr w:rsidR="00250394" w:rsidRPr="00D63FB0" w14:paraId="4313AD9C" w14:textId="4E752EC7" w:rsidTr="006C0E68">
        <w:trPr>
          <w:trHeight w:val="260"/>
        </w:trPr>
        <w:tc>
          <w:tcPr>
            <w:tcW w:w="3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1F4AAAC" w14:textId="77777777" w:rsidR="00250394" w:rsidRPr="00D63FB0" w:rsidRDefault="00250394" w:rsidP="00B54EA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D63FB0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1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2448996" w14:textId="77777777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b/>
                <w:lang w:val="lt-LT"/>
              </w:rPr>
            </w:pPr>
            <w:r w:rsidRPr="00D63FB0">
              <w:rPr>
                <w:rFonts w:ascii="Times New Roman" w:hAnsi="Times New Roman"/>
                <w:b/>
                <w:lang w:val="lt-LT"/>
              </w:rPr>
              <w:t>Parametrai (specifikacija)</w:t>
            </w:r>
          </w:p>
        </w:tc>
        <w:tc>
          <w:tcPr>
            <w:tcW w:w="16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A5F1822" w14:textId="2C6B4A32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b/>
                <w:lang w:val="lt-LT"/>
              </w:rPr>
            </w:pPr>
            <w:r w:rsidRPr="00D63FB0">
              <w:rPr>
                <w:rFonts w:ascii="Times New Roman" w:hAnsi="Times New Roman"/>
                <w:b/>
                <w:lang w:val="lt-LT"/>
              </w:rPr>
              <w:t>Reikalaujamos parametrų reikšmės</w:t>
            </w:r>
          </w:p>
        </w:tc>
        <w:tc>
          <w:tcPr>
            <w:tcW w:w="16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0906582" w14:textId="25D3D2BA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b/>
                <w:lang w:val="lt-LT"/>
              </w:rPr>
            </w:pPr>
            <w:r>
              <w:rPr>
                <w:rFonts w:ascii="Times New Roman" w:hAnsi="Times New Roman"/>
                <w:b/>
                <w:lang w:val="lt-LT"/>
              </w:rPr>
              <w:t>Siūlomos parametrų reikšmės</w:t>
            </w:r>
          </w:p>
        </w:tc>
      </w:tr>
      <w:tr w:rsidR="00250394" w:rsidRPr="002135AC" w14:paraId="01205512" w14:textId="3E92DE34" w:rsidTr="006C0E68">
        <w:trPr>
          <w:trHeight w:val="260"/>
        </w:trPr>
        <w:tc>
          <w:tcPr>
            <w:tcW w:w="3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4F80E1D" w14:textId="77777777" w:rsidR="00250394" w:rsidRPr="00D63FB0" w:rsidRDefault="00250394" w:rsidP="00B54EAE">
            <w:pPr>
              <w:pStyle w:val="Sraopastraipa"/>
              <w:tabs>
                <w:tab w:val="left" w:pos="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63FB0">
              <w:rPr>
                <w:rFonts w:ascii="Times New Roman" w:hAnsi="Times New Roman"/>
              </w:rPr>
              <w:t>1.</w:t>
            </w:r>
          </w:p>
        </w:tc>
        <w:tc>
          <w:tcPr>
            <w:tcW w:w="1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B426393" w14:textId="77777777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 xml:space="preserve">Paskirtis (taikymo sritys) </w:t>
            </w:r>
          </w:p>
        </w:tc>
        <w:tc>
          <w:tcPr>
            <w:tcW w:w="16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CF2CD9A" w14:textId="524AE9F1" w:rsidR="00250394" w:rsidRPr="00D63FB0" w:rsidRDefault="00250394" w:rsidP="004E4133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 xml:space="preserve">Ultragarsinė diagnostinė </w:t>
            </w:r>
            <w:r>
              <w:rPr>
                <w:rFonts w:ascii="Times New Roman" w:hAnsi="Times New Roman"/>
                <w:lang w:val="lt-LT"/>
              </w:rPr>
              <w:t xml:space="preserve">sistema skirta abdominaliniams, </w:t>
            </w:r>
            <w:r w:rsidRPr="00D63FB0">
              <w:rPr>
                <w:rFonts w:ascii="Times New Roman" w:hAnsi="Times New Roman"/>
                <w:lang w:val="lt-LT"/>
              </w:rPr>
              <w:t>kraujagyslių</w:t>
            </w:r>
            <w:r>
              <w:rPr>
                <w:rFonts w:ascii="Times New Roman" w:hAnsi="Times New Roman"/>
                <w:lang w:val="lt-LT"/>
              </w:rPr>
              <w:t xml:space="preserve">, </w:t>
            </w:r>
            <w:r w:rsidRPr="00D63FB0">
              <w:rPr>
                <w:rFonts w:ascii="Times New Roman" w:hAnsi="Times New Roman"/>
                <w:lang w:val="lt-LT"/>
              </w:rPr>
              <w:t>smulkių dalių</w:t>
            </w:r>
            <w:r>
              <w:rPr>
                <w:rFonts w:ascii="Times New Roman" w:hAnsi="Times New Roman"/>
                <w:lang w:val="lt-LT"/>
              </w:rPr>
              <w:t xml:space="preserve"> </w:t>
            </w:r>
            <w:r w:rsidRPr="00D63FB0">
              <w:rPr>
                <w:rFonts w:ascii="Times New Roman" w:hAnsi="Times New Roman"/>
                <w:lang w:val="lt-LT"/>
              </w:rPr>
              <w:t>tyrimams</w:t>
            </w:r>
          </w:p>
        </w:tc>
        <w:tc>
          <w:tcPr>
            <w:tcW w:w="16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36350A7" w14:textId="77777777" w:rsidR="00250394" w:rsidRPr="00D63FB0" w:rsidRDefault="00250394" w:rsidP="004E4133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250394" w:rsidRPr="00D63FB0" w14:paraId="5364BA45" w14:textId="3419DADB" w:rsidTr="006C0E68">
        <w:trPr>
          <w:trHeight w:val="133"/>
        </w:trPr>
        <w:tc>
          <w:tcPr>
            <w:tcW w:w="3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06C516E" w14:textId="77777777" w:rsidR="00250394" w:rsidRPr="00D63FB0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2.</w:t>
            </w:r>
          </w:p>
        </w:tc>
        <w:tc>
          <w:tcPr>
            <w:tcW w:w="1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67CC426" w14:textId="77777777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Vaizdo monitorius</w:t>
            </w:r>
          </w:p>
        </w:tc>
        <w:tc>
          <w:tcPr>
            <w:tcW w:w="16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B7DCD48" w14:textId="4ED85107" w:rsidR="00250394" w:rsidRPr="00D63FB0" w:rsidRDefault="00250394" w:rsidP="00625A34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LCD</w:t>
            </w:r>
            <w:r w:rsidRPr="00D63FB0">
              <w:rPr>
                <w:rFonts w:ascii="Times New Roman" w:hAnsi="Times New Roman"/>
              </w:rPr>
              <w:t xml:space="preserve"> (</w:t>
            </w:r>
            <w:proofErr w:type="spellStart"/>
            <w:r w:rsidRPr="00D63FB0">
              <w:rPr>
                <w:rFonts w:ascii="Times New Roman" w:hAnsi="Times New Roman"/>
              </w:rPr>
              <w:t>arba</w:t>
            </w:r>
            <w:proofErr w:type="spellEnd"/>
            <w:r w:rsidRPr="00D63FB0">
              <w:rPr>
                <w:rFonts w:ascii="Times New Roman" w:hAnsi="Times New Roman"/>
              </w:rPr>
              <w:t xml:space="preserve"> </w:t>
            </w:r>
            <w:proofErr w:type="spellStart"/>
            <w:r w:rsidRPr="00D63FB0">
              <w:rPr>
                <w:rFonts w:ascii="Times New Roman" w:hAnsi="Times New Roman"/>
              </w:rPr>
              <w:t>lygiavertės</w:t>
            </w:r>
            <w:proofErr w:type="spellEnd"/>
            <w:r w:rsidRPr="00D63FB0">
              <w:rPr>
                <w:rFonts w:ascii="Times New Roman" w:hAnsi="Times New Roman"/>
              </w:rPr>
              <w:t xml:space="preserve"> </w:t>
            </w:r>
            <w:proofErr w:type="spellStart"/>
            <w:r w:rsidRPr="00D63FB0">
              <w:rPr>
                <w:rFonts w:ascii="Times New Roman" w:hAnsi="Times New Roman"/>
              </w:rPr>
              <w:t>technologijos</w:t>
            </w:r>
            <w:proofErr w:type="spellEnd"/>
            <w:r w:rsidRPr="00D63FB0">
              <w:rPr>
                <w:rFonts w:ascii="Times New Roman" w:hAnsi="Times New Roman"/>
              </w:rPr>
              <w:t>)</w:t>
            </w:r>
          </w:p>
          <w:p w14:paraId="04391714" w14:textId="44DECB67" w:rsidR="00250394" w:rsidRPr="00D63FB0" w:rsidRDefault="00250394" w:rsidP="00625A34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Ekrano įstrižainė ≥ 39.5</w:t>
            </w:r>
            <w:r w:rsidRPr="00D63FB0">
              <w:rPr>
                <w:rFonts w:ascii="Times New Roman" w:hAnsi="Times New Roman"/>
                <w:lang w:val="lt-LT"/>
              </w:rPr>
              <w:t xml:space="preserve"> cm</w:t>
            </w:r>
          </w:p>
          <w:p w14:paraId="1D371E87" w14:textId="77777777" w:rsidR="00250394" w:rsidRPr="00D63FB0" w:rsidRDefault="00250394" w:rsidP="00625A34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 xml:space="preserve">Skiriamoji geba </w:t>
            </w:r>
            <w:r w:rsidRPr="00D07DE7">
              <w:rPr>
                <w:rFonts w:ascii="Times New Roman" w:hAnsi="Times New Roman"/>
                <w:lang w:val="lt-LT"/>
              </w:rPr>
              <w:t>≥</w:t>
            </w:r>
            <w:r w:rsidRPr="00D63FB0">
              <w:rPr>
                <w:rFonts w:ascii="Times New Roman" w:hAnsi="Times New Roman"/>
                <w:lang w:val="lt-LT"/>
              </w:rPr>
              <w:t xml:space="preserve"> (1920 x 1080) vaizdo elementų</w:t>
            </w:r>
          </w:p>
          <w:p w14:paraId="669AE6B9" w14:textId="77777777" w:rsidR="00250394" w:rsidRPr="00D63FB0" w:rsidRDefault="00250394" w:rsidP="00625A34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Nulenkiamas į horizontalią padėtį transportavimo metu</w:t>
            </w:r>
          </w:p>
        </w:tc>
        <w:tc>
          <w:tcPr>
            <w:tcW w:w="16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EDC246" w14:textId="77777777" w:rsidR="00250394" w:rsidRDefault="00250394" w:rsidP="00250394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250394" w:rsidRPr="00D63FB0" w14:paraId="2272F46F" w14:textId="6242D28A" w:rsidTr="006C0E68">
        <w:trPr>
          <w:trHeight w:val="60"/>
        </w:trPr>
        <w:tc>
          <w:tcPr>
            <w:tcW w:w="3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A4AB963" w14:textId="77777777" w:rsidR="00250394" w:rsidRPr="00D63FB0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3.</w:t>
            </w:r>
          </w:p>
        </w:tc>
        <w:tc>
          <w:tcPr>
            <w:tcW w:w="1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B70060" w14:textId="2BF24095" w:rsidR="00250394" w:rsidRPr="00D63FB0" w:rsidRDefault="00250394" w:rsidP="00FA7F36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Lietimui jautrus s</w:t>
            </w:r>
            <w:r w:rsidRPr="00D63FB0">
              <w:rPr>
                <w:rFonts w:ascii="Times New Roman" w:hAnsi="Times New Roman"/>
                <w:lang w:val="lt-LT"/>
              </w:rPr>
              <w:t>istemos funkcijų valdymo monitorius</w:t>
            </w:r>
          </w:p>
        </w:tc>
        <w:tc>
          <w:tcPr>
            <w:tcW w:w="16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A9654EB" w14:textId="1EA5375E" w:rsidR="00250394" w:rsidRPr="00602BA5" w:rsidRDefault="00250394" w:rsidP="00625A3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602BA5">
              <w:rPr>
                <w:rFonts w:ascii="Times New Roman" w:hAnsi="Times New Roman"/>
                <w:u w:val="single"/>
                <w:lang w:val="lt-LT"/>
              </w:rPr>
              <w:t>&gt;</w:t>
            </w:r>
            <w:r w:rsidRPr="00602BA5">
              <w:rPr>
                <w:rFonts w:ascii="Times New Roman" w:hAnsi="Times New Roman"/>
                <w:lang w:val="lt-LT"/>
              </w:rPr>
              <w:t xml:space="preserve"> </w:t>
            </w:r>
            <w:r>
              <w:rPr>
                <w:rFonts w:ascii="Times New Roman" w:hAnsi="Times New Roman"/>
                <w:lang w:val="lt-LT"/>
              </w:rPr>
              <w:t>25</w:t>
            </w:r>
            <w:r w:rsidRPr="00602BA5">
              <w:rPr>
                <w:rFonts w:ascii="Times New Roman" w:hAnsi="Times New Roman"/>
                <w:lang w:val="lt-LT"/>
              </w:rPr>
              <w:t xml:space="preserve"> cm ekrano įstrižainės</w:t>
            </w:r>
            <w:r>
              <w:rPr>
                <w:rFonts w:ascii="Times New Roman" w:hAnsi="Times New Roman"/>
                <w:lang w:val="lt-LT"/>
              </w:rPr>
              <w:t xml:space="preserve"> su „</w:t>
            </w:r>
            <w:proofErr w:type="spellStart"/>
            <w:r>
              <w:rPr>
                <w:rFonts w:ascii="Times New Roman" w:hAnsi="Times New Roman"/>
                <w:lang w:val="lt-LT"/>
              </w:rPr>
              <w:t>swipe</w:t>
            </w:r>
            <w:proofErr w:type="spellEnd"/>
            <w:r>
              <w:rPr>
                <w:rFonts w:ascii="Times New Roman" w:hAnsi="Times New Roman"/>
                <w:lang w:val="lt-LT"/>
              </w:rPr>
              <w:t>“ arba lygiaverčiu funkcionalumu</w:t>
            </w:r>
          </w:p>
          <w:p w14:paraId="5551DDB1" w14:textId="2D17EF21" w:rsidR="00250394" w:rsidRPr="008C5F74" w:rsidRDefault="00250394" w:rsidP="008C5F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602BA5">
              <w:rPr>
                <w:rFonts w:ascii="Times New Roman" w:hAnsi="Times New Roman"/>
                <w:lang w:val="lt-LT"/>
              </w:rPr>
              <w:t>TGC („</w:t>
            </w:r>
            <w:proofErr w:type="spellStart"/>
            <w:r w:rsidRPr="00602BA5">
              <w:rPr>
                <w:rFonts w:ascii="Times New Roman" w:hAnsi="Times New Roman"/>
                <w:lang w:val="lt-LT"/>
              </w:rPr>
              <w:t>Time</w:t>
            </w:r>
            <w:proofErr w:type="spellEnd"/>
            <w:r w:rsidRPr="00602BA5">
              <w:rPr>
                <w:rFonts w:ascii="Times New Roman" w:hAnsi="Times New Roman"/>
                <w:lang w:val="lt-LT"/>
              </w:rPr>
              <w:t xml:space="preserve"> </w:t>
            </w:r>
            <w:proofErr w:type="spellStart"/>
            <w:r w:rsidRPr="00602BA5">
              <w:rPr>
                <w:rFonts w:ascii="Times New Roman" w:hAnsi="Times New Roman"/>
                <w:lang w:val="lt-LT"/>
              </w:rPr>
              <w:t>Gain</w:t>
            </w:r>
            <w:proofErr w:type="spellEnd"/>
            <w:r w:rsidRPr="00602BA5">
              <w:rPr>
                <w:rFonts w:ascii="Times New Roman" w:hAnsi="Times New Roman"/>
                <w:lang w:val="lt-LT"/>
              </w:rPr>
              <w:t xml:space="preserve"> </w:t>
            </w:r>
            <w:proofErr w:type="spellStart"/>
            <w:r w:rsidRPr="00602BA5">
              <w:rPr>
                <w:rFonts w:ascii="Times New Roman" w:hAnsi="Times New Roman"/>
                <w:lang w:val="lt-LT"/>
              </w:rPr>
              <w:t>Compensation</w:t>
            </w:r>
            <w:proofErr w:type="spellEnd"/>
            <w:r w:rsidRPr="00602BA5">
              <w:rPr>
                <w:rFonts w:ascii="Times New Roman" w:hAnsi="Times New Roman"/>
                <w:lang w:val="lt-LT"/>
              </w:rPr>
              <w:t>“) kreivės r</w:t>
            </w:r>
            <w:r>
              <w:rPr>
                <w:rFonts w:ascii="Times New Roman" w:hAnsi="Times New Roman"/>
                <w:lang w:val="lt-LT"/>
              </w:rPr>
              <w:t>eguliavimas valdymo panelėje arba sensoriniame ekrane</w:t>
            </w:r>
          </w:p>
        </w:tc>
        <w:tc>
          <w:tcPr>
            <w:tcW w:w="16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93F38A" w14:textId="77777777" w:rsidR="00250394" w:rsidRPr="00602BA5" w:rsidRDefault="00250394" w:rsidP="00250394">
            <w:pPr>
              <w:spacing w:after="0" w:line="240" w:lineRule="auto"/>
              <w:rPr>
                <w:rFonts w:ascii="Times New Roman" w:hAnsi="Times New Roman"/>
                <w:u w:val="single"/>
                <w:lang w:val="lt-LT"/>
              </w:rPr>
            </w:pPr>
          </w:p>
        </w:tc>
      </w:tr>
      <w:tr w:rsidR="00250394" w:rsidRPr="00D63FB0" w14:paraId="387E4F78" w14:textId="1EF2D531" w:rsidTr="006C0E68">
        <w:trPr>
          <w:trHeight w:val="523"/>
        </w:trPr>
        <w:tc>
          <w:tcPr>
            <w:tcW w:w="3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F1803C4" w14:textId="77777777" w:rsidR="00250394" w:rsidRPr="00D63FB0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4.</w:t>
            </w:r>
          </w:p>
        </w:tc>
        <w:tc>
          <w:tcPr>
            <w:tcW w:w="1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7554DF2" w14:textId="77777777" w:rsidR="00250394" w:rsidRPr="00D63FB0" w:rsidRDefault="00250394" w:rsidP="00CE1651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Sistemos valdymo pultas</w:t>
            </w:r>
          </w:p>
        </w:tc>
        <w:tc>
          <w:tcPr>
            <w:tcW w:w="16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77865A" w14:textId="5EE25287" w:rsidR="00250394" w:rsidRPr="00D63FB0" w:rsidRDefault="00250394" w:rsidP="00CD34AC">
            <w:pPr>
              <w:pStyle w:val="Sraopastraipa"/>
              <w:spacing w:after="0" w:line="240" w:lineRule="auto"/>
              <w:ind w:left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1</w:t>
            </w:r>
            <w:r w:rsidRPr="00D63FB0">
              <w:rPr>
                <w:rFonts w:ascii="Times New Roman" w:hAnsi="Times New Roman"/>
                <w:lang w:val="lt-LT"/>
              </w:rPr>
              <w:t xml:space="preserve">. Reguliuojamas valdymo pulto aukščio diapazonas </w:t>
            </w:r>
            <w:r w:rsidRPr="00D63FB0">
              <w:rPr>
                <w:rFonts w:ascii="Times New Roman" w:hAnsi="Times New Roman"/>
                <w:u w:val="single"/>
                <w:lang w:val="lt-LT"/>
              </w:rPr>
              <w:t>&gt;</w:t>
            </w:r>
            <w:r>
              <w:rPr>
                <w:rFonts w:ascii="Times New Roman" w:hAnsi="Times New Roman"/>
                <w:lang w:val="lt-LT"/>
              </w:rPr>
              <w:t xml:space="preserve"> 15</w:t>
            </w:r>
            <w:r w:rsidRPr="00D63FB0">
              <w:rPr>
                <w:rFonts w:ascii="Times New Roman" w:hAnsi="Times New Roman"/>
                <w:lang w:val="lt-LT"/>
              </w:rPr>
              <w:t xml:space="preserve"> cm</w:t>
            </w:r>
          </w:p>
        </w:tc>
        <w:tc>
          <w:tcPr>
            <w:tcW w:w="16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4E98D65" w14:textId="77777777" w:rsidR="00250394" w:rsidRDefault="00250394" w:rsidP="00CD34AC">
            <w:pPr>
              <w:pStyle w:val="Sraopastraipa"/>
              <w:spacing w:after="0" w:line="240" w:lineRule="auto"/>
              <w:ind w:left="0"/>
              <w:rPr>
                <w:rFonts w:ascii="Times New Roman" w:hAnsi="Times New Roman"/>
                <w:lang w:val="lt-LT"/>
              </w:rPr>
            </w:pPr>
          </w:p>
        </w:tc>
      </w:tr>
      <w:tr w:rsidR="00250394" w:rsidRPr="00D63FB0" w14:paraId="5BBE6ED0" w14:textId="6EE2384D" w:rsidTr="006C0E68">
        <w:trPr>
          <w:trHeight w:val="133"/>
        </w:trPr>
        <w:tc>
          <w:tcPr>
            <w:tcW w:w="3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0BB7AA5" w14:textId="77777777" w:rsidR="00250394" w:rsidRPr="00D63FB0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5.</w:t>
            </w:r>
          </w:p>
        </w:tc>
        <w:tc>
          <w:tcPr>
            <w:tcW w:w="1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35CF3CC" w14:textId="77777777" w:rsidR="00250394" w:rsidRPr="00D63FB0" w:rsidRDefault="00250394" w:rsidP="00361E79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 xml:space="preserve">Aktyvios jungtys davikliams </w:t>
            </w:r>
          </w:p>
        </w:tc>
        <w:tc>
          <w:tcPr>
            <w:tcW w:w="16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018324" w14:textId="3FAF12E1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≥</w:t>
            </w:r>
            <w:r w:rsidRPr="00D63FB0">
              <w:rPr>
                <w:rFonts w:ascii="Times New Roman" w:hAnsi="Times New Roman"/>
                <w:color w:val="FF0000"/>
                <w:lang w:val="lt-LT"/>
              </w:rPr>
              <w:t xml:space="preserve"> </w:t>
            </w:r>
            <w:r>
              <w:rPr>
                <w:rFonts w:ascii="Times New Roman" w:hAnsi="Times New Roman"/>
                <w:lang w:val="lt-LT"/>
              </w:rPr>
              <w:t>3</w:t>
            </w:r>
          </w:p>
        </w:tc>
        <w:tc>
          <w:tcPr>
            <w:tcW w:w="16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96CF4A" w14:textId="77777777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250394" w:rsidRPr="00D63FB0" w14:paraId="19B7BAE7" w14:textId="6F9B4AAF" w:rsidTr="006C0E68">
        <w:trPr>
          <w:trHeight w:val="133"/>
        </w:trPr>
        <w:tc>
          <w:tcPr>
            <w:tcW w:w="3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3AE1567" w14:textId="77777777" w:rsidR="00250394" w:rsidRPr="00D63FB0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6.</w:t>
            </w:r>
          </w:p>
        </w:tc>
        <w:tc>
          <w:tcPr>
            <w:tcW w:w="1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877E337" w14:textId="77777777" w:rsidR="00250394" w:rsidRPr="00D63FB0" w:rsidRDefault="00250394" w:rsidP="00A91ACB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Skaitmeninio signalo jungtis papildomam monitoriui</w:t>
            </w:r>
          </w:p>
        </w:tc>
        <w:tc>
          <w:tcPr>
            <w:tcW w:w="16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A5483CE" w14:textId="77777777" w:rsidR="00250394" w:rsidRPr="00D63FB0" w:rsidRDefault="00250394" w:rsidP="007F3E24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 xml:space="preserve">Būtina. </w:t>
            </w:r>
            <w:proofErr w:type="spellStart"/>
            <w:r w:rsidRPr="00D63FB0">
              <w:rPr>
                <w:rFonts w:ascii="Times New Roman" w:hAnsi="Times New Roman"/>
                <w:lang w:val="lt-LT"/>
              </w:rPr>
              <w:t>DisplayPort</w:t>
            </w:r>
            <w:proofErr w:type="spellEnd"/>
            <w:r w:rsidRPr="00D63FB0">
              <w:rPr>
                <w:rFonts w:ascii="Times New Roman" w:hAnsi="Times New Roman"/>
                <w:lang w:val="lt-LT"/>
              </w:rPr>
              <w:t xml:space="preserve"> arba HDMI</w:t>
            </w:r>
          </w:p>
        </w:tc>
        <w:tc>
          <w:tcPr>
            <w:tcW w:w="16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8CFEB5" w14:textId="77777777" w:rsidR="00250394" w:rsidRPr="00D63FB0" w:rsidRDefault="00250394" w:rsidP="007F3E24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250394" w:rsidRPr="00D63FB0" w14:paraId="02297C11" w14:textId="43142538" w:rsidTr="006C0E68">
        <w:trPr>
          <w:trHeight w:val="133"/>
        </w:trPr>
        <w:tc>
          <w:tcPr>
            <w:tcW w:w="3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889FA2C" w14:textId="77777777" w:rsidR="00250394" w:rsidRPr="00D63FB0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7.</w:t>
            </w:r>
          </w:p>
        </w:tc>
        <w:tc>
          <w:tcPr>
            <w:tcW w:w="1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04F440D" w14:textId="77777777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Maksimalus vaizduojamas gylis</w:t>
            </w:r>
          </w:p>
        </w:tc>
        <w:tc>
          <w:tcPr>
            <w:tcW w:w="16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BF266F0" w14:textId="477463DB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≥ 3</w:t>
            </w:r>
            <w:r w:rsidRPr="00D63FB0">
              <w:rPr>
                <w:rFonts w:ascii="Times New Roman" w:hAnsi="Times New Roman"/>
                <w:lang w:val="lt-LT"/>
              </w:rPr>
              <w:t>0 cm</w:t>
            </w:r>
          </w:p>
        </w:tc>
        <w:tc>
          <w:tcPr>
            <w:tcW w:w="16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6E4A969" w14:textId="77777777" w:rsidR="00250394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250394" w:rsidRPr="00D63FB0" w14:paraId="27360D11" w14:textId="3D4419B4" w:rsidTr="006C0E68">
        <w:trPr>
          <w:trHeight w:val="133"/>
        </w:trPr>
        <w:tc>
          <w:tcPr>
            <w:tcW w:w="3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C895851" w14:textId="77777777" w:rsidR="00250394" w:rsidRPr="00D63FB0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8.</w:t>
            </w:r>
          </w:p>
        </w:tc>
        <w:tc>
          <w:tcPr>
            <w:tcW w:w="1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C0DE17D" w14:textId="77777777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Maksimali kadrų juostos atmintis</w:t>
            </w:r>
          </w:p>
        </w:tc>
        <w:tc>
          <w:tcPr>
            <w:tcW w:w="16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B903C84" w14:textId="32C7FD52" w:rsidR="00250394" w:rsidRPr="00D63FB0" w:rsidRDefault="00250394" w:rsidP="00932B14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u w:val="single"/>
                <w:lang w:val="lt-LT"/>
              </w:rPr>
              <w:t>&gt;</w:t>
            </w:r>
            <w:r w:rsidRPr="00D63FB0">
              <w:rPr>
                <w:rFonts w:ascii="Times New Roman" w:hAnsi="Times New Roman"/>
                <w:lang w:val="lt-LT"/>
              </w:rPr>
              <w:t xml:space="preserve"> </w:t>
            </w:r>
            <w:r w:rsidRPr="002135AC">
              <w:rPr>
                <w:rFonts w:ascii="Times New Roman" w:hAnsi="Times New Roman"/>
                <w:lang w:val="sv-SE"/>
              </w:rPr>
              <w:t>2 000 kadr</w:t>
            </w:r>
            <w:r w:rsidRPr="00D63FB0">
              <w:rPr>
                <w:rFonts w:ascii="Times New Roman" w:hAnsi="Times New Roman"/>
                <w:lang w:val="lt-LT"/>
              </w:rPr>
              <w:t xml:space="preserve">ų arba </w:t>
            </w:r>
            <w:r w:rsidRPr="00D63FB0">
              <w:rPr>
                <w:rFonts w:ascii="Times New Roman" w:hAnsi="Times New Roman"/>
                <w:u w:val="single"/>
                <w:lang w:val="lt-LT"/>
              </w:rPr>
              <w:t>&gt;</w:t>
            </w:r>
            <w:r w:rsidRPr="00D63FB0">
              <w:rPr>
                <w:rFonts w:ascii="Times New Roman" w:hAnsi="Times New Roman"/>
                <w:lang w:val="lt-LT"/>
              </w:rPr>
              <w:t xml:space="preserve"> 1 GB arba </w:t>
            </w:r>
            <w:r w:rsidRPr="00D63FB0">
              <w:rPr>
                <w:rFonts w:ascii="Times New Roman" w:hAnsi="Times New Roman"/>
                <w:u w:val="single"/>
                <w:lang w:val="lt-LT"/>
              </w:rPr>
              <w:t>&gt;</w:t>
            </w:r>
            <w:r w:rsidRPr="00D63FB0">
              <w:rPr>
                <w:rFonts w:ascii="Times New Roman" w:hAnsi="Times New Roman"/>
                <w:lang w:val="lt-LT"/>
              </w:rPr>
              <w:t xml:space="preserve"> </w:t>
            </w:r>
            <w:r>
              <w:rPr>
                <w:rFonts w:ascii="Times New Roman" w:hAnsi="Times New Roman"/>
                <w:lang w:val="lt-LT"/>
              </w:rPr>
              <w:t>300</w:t>
            </w:r>
            <w:r w:rsidRPr="00D63FB0">
              <w:rPr>
                <w:rFonts w:ascii="Times New Roman" w:hAnsi="Times New Roman"/>
                <w:lang w:val="lt-LT"/>
              </w:rPr>
              <w:t xml:space="preserve"> </w:t>
            </w:r>
            <w:r>
              <w:rPr>
                <w:rFonts w:ascii="Times New Roman" w:hAnsi="Times New Roman"/>
                <w:lang w:val="lt-LT"/>
              </w:rPr>
              <w:t>s</w:t>
            </w:r>
            <w:r w:rsidRPr="00D63FB0">
              <w:rPr>
                <w:rFonts w:ascii="Times New Roman" w:hAnsi="Times New Roman"/>
                <w:lang w:val="lt-LT"/>
              </w:rPr>
              <w:t>.</w:t>
            </w:r>
          </w:p>
        </w:tc>
        <w:tc>
          <w:tcPr>
            <w:tcW w:w="16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89AF244" w14:textId="77777777" w:rsidR="00250394" w:rsidRPr="00D63FB0" w:rsidRDefault="00250394" w:rsidP="00932B14">
            <w:pPr>
              <w:spacing w:after="0" w:line="240" w:lineRule="auto"/>
              <w:rPr>
                <w:rFonts w:ascii="Times New Roman" w:hAnsi="Times New Roman"/>
                <w:u w:val="single"/>
                <w:lang w:val="lt-LT"/>
              </w:rPr>
            </w:pPr>
          </w:p>
        </w:tc>
      </w:tr>
      <w:tr w:rsidR="00250394" w:rsidRPr="00D63FB0" w14:paraId="2B2EACCD" w14:textId="6B4D1FC6" w:rsidTr="006C0E68">
        <w:trPr>
          <w:trHeight w:val="133"/>
        </w:trPr>
        <w:tc>
          <w:tcPr>
            <w:tcW w:w="3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DE9682A" w14:textId="4F00326B" w:rsidR="00250394" w:rsidRPr="00D63FB0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10.</w:t>
            </w:r>
          </w:p>
        </w:tc>
        <w:tc>
          <w:tcPr>
            <w:tcW w:w="1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E4E10EA" w14:textId="77777777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Sistemos (aparato) palaikomų daviklių dažnio diapazonas (ne siauresnis už nurodytą)</w:t>
            </w:r>
          </w:p>
        </w:tc>
        <w:tc>
          <w:tcPr>
            <w:tcW w:w="16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3EBAC04" w14:textId="2F83A2C2" w:rsidR="00250394" w:rsidRPr="00602BA5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Nuo 1 iki 21</w:t>
            </w:r>
            <w:r w:rsidRPr="00602BA5">
              <w:rPr>
                <w:rFonts w:ascii="Times New Roman" w:hAnsi="Times New Roman"/>
                <w:lang w:val="lt-LT"/>
              </w:rPr>
              <w:t xml:space="preserve"> MHz</w:t>
            </w:r>
          </w:p>
        </w:tc>
        <w:tc>
          <w:tcPr>
            <w:tcW w:w="16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C8DF8D" w14:textId="77777777" w:rsidR="00250394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250394" w:rsidRPr="002135AC" w14:paraId="1F285342" w14:textId="1D34D800" w:rsidTr="006C0E68">
        <w:trPr>
          <w:trHeight w:val="133"/>
        </w:trPr>
        <w:tc>
          <w:tcPr>
            <w:tcW w:w="3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8A804B9" w14:textId="77777777" w:rsidR="00250394" w:rsidRPr="00D63FB0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11.</w:t>
            </w:r>
          </w:p>
        </w:tc>
        <w:tc>
          <w:tcPr>
            <w:tcW w:w="1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0C9F54A" w14:textId="77777777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Skenavimo režimai</w:t>
            </w:r>
          </w:p>
        </w:tc>
        <w:tc>
          <w:tcPr>
            <w:tcW w:w="16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ED3E7AE" w14:textId="1F642B1B" w:rsidR="00250394" w:rsidRPr="00D63FB0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2D</w:t>
            </w:r>
          </w:p>
          <w:p w14:paraId="226BE936" w14:textId="77777777" w:rsidR="00250394" w:rsidRPr="00D63FB0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Trapecinis vaizdavimas</w:t>
            </w:r>
          </w:p>
          <w:p w14:paraId="20DE7EC8" w14:textId="2754170F" w:rsidR="00250394" w:rsidRPr="00D63FB0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 xml:space="preserve">Spalvinis </w:t>
            </w:r>
            <w:proofErr w:type="spellStart"/>
            <w:r>
              <w:rPr>
                <w:rFonts w:ascii="Times New Roman" w:hAnsi="Times New Roman"/>
                <w:lang w:val="lt-LT"/>
              </w:rPr>
              <w:t>dopleris</w:t>
            </w:r>
            <w:proofErr w:type="spellEnd"/>
          </w:p>
          <w:p w14:paraId="12B2810C" w14:textId="77777777" w:rsidR="00250394" w:rsidRPr="00D63FB0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 xml:space="preserve">Galios </w:t>
            </w:r>
            <w:proofErr w:type="spellStart"/>
            <w:r w:rsidRPr="00D63FB0">
              <w:rPr>
                <w:rFonts w:ascii="Times New Roman" w:hAnsi="Times New Roman"/>
                <w:lang w:val="lt-LT"/>
              </w:rPr>
              <w:t>dopleris</w:t>
            </w:r>
            <w:proofErr w:type="spellEnd"/>
          </w:p>
          <w:p w14:paraId="650D5A49" w14:textId="77777777" w:rsidR="00250394" w:rsidRPr="00D63FB0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 xml:space="preserve">Audinių </w:t>
            </w:r>
            <w:proofErr w:type="spellStart"/>
            <w:r w:rsidRPr="00D63FB0">
              <w:rPr>
                <w:rFonts w:ascii="Times New Roman" w:hAnsi="Times New Roman"/>
                <w:lang w:val="lt-LT"/>
              </w:rPr>
              <w:t>dopleris</w:t>
            </w:r>
            <w:proofErr w:type="spellEnd"/>
          </w:p>
          <w:p w14:paraId="4C4D93D0" w14:textId="600557D0" w:rsidR="00250394" w:rsidRPr="00D63FB0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 xml:space="preserve">Pulsinės bangos </w:t>
            </w:r>
            <w:proofErr w:type="spellStart"/>
            <w:r w:rsidRPr="00D63FB0">
              <w:rPr>
                <w:rFonts w:ascii="Times New Roman" w:hAnsi="Times New Roman"/>
                <w:lang w:val="lt-LT"/>
              </w:rPr>
              <w:t>dopleris</w:t>
            </w:r>
            <w:proofErr w:type="spellEnd"/>
          </w:p>
          <w:p w14:paraId="572C5E9D" w14:textId="77777777" w:rsidR="00250394" w:rsidRPr="00D63FB0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 xml:space="preserve">HPRF pulsinės bangos </w:t>
            </w:r>
            <w:proofErr w:type="spellStart"/>
            <w:r w:rsidRPr="00D63FB0">
              <w:rPr>
                <w:rFonts w:ascii="Times New Roman" w:hAnsi="Times New Roman"/>
                <w:lang w:val="lt-LT"/>
              </w:rPr>
              <w:t>dopleris</w:t>
            </w:r>
            <w:proofErr w:type="spellEnd"/>
          </w:p>
          <w:p w14:paraId="5C3694E2" w14:textId="77777777" w:rsidR="00250394" w:rsidRPr="00D63FB0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 xml:space="preserve">Nuolatinės bangos </w:t>
            </w:r>
            <w:proofErr w:type="spellStart"/>
            <w:r w:rsidRPr="00D63FB0">
              <w:rPr>
                <w:rFonts w:ascii="Times New Roman" w:hAnsi="Times New Roman"/>
                <w:lang w:val="lt-LT"/>
              </w:rPr>
              <w:t>dopleris</w:t>
            </w:r>
            <w:proofErr w:type="spellEnd"/>
          </w:p>
          <w:p w14:paraId="34FA98DD" w14:textId="77777777" w:rsidR="00250394" w:rsidRPr="00D63FB0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Audinių harmoninis vaizdavimas su pulso inversija</w:t>
            </w:r>
          </w:p>
          <w:p w14:paraId="5F81844C" w14:textId="77777777" w:rsidR="00250394" w:rsidRPr="0049331C" w:rsidRDefault="00250394" w:rsidP="00DA2EA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Aukštos raiškos silpnos kraujotakos vaizdavimo režimas</w:t>
            </w:r>
            <w:r>
              <w:rPr>
                <w:rFonts w:ascii="Times New Roman" w:hAnsi="Times New Roman"/>
                <w:lang w:val="lt-LT"/>
              </w:rPr>
              <w:t xml:space="preserve"> </w:t>
            </w:r>
          </w:p>
          <w:p w14:paraId="627E8E45" w14:textId="0B734096" w:rsidR="00250394" w:rsidRPr="00DA2EA2" w:rsidRDefault="00250394" w:rsidP="00DA2EA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 xml:space="preserve">Mechaniškai davikliu sukeliamos tiriamų paviršinių struktūrų </w:t>
            </w:r>
            <w:proofErr w:type="spellStart"/>
            <w:r>
              <w:rPr>
                <w:rFonts w:ascii="Times New Roman" w:hAnsi="Times New Roman"/>
                <w:lang w:val="lt-LT"/>
              </w:rPr>
              <w:t>elastografijos</w:t>
            </w:r>
            <w:proofErr w:type="spellEnd"/>
            <w:r>
              <w:rPr>
                <w:rFonts w:ascii="Times New Roman" w:hAnsi="Times New Roman"/>
                <w:lang w:val="lt-LT"/>
              </w:rPr>
              <w:t xml:space="preserve"> režimas („</w:t>
            </w:r>
            <w:proofErr w:type="spellStart"/>
            <w:r>
              <w:rPr>
                <w:rFonts w:ascii="Times New Roman" w:hAnsi="Times New Roman"/>
                <w:i/>
                <w:lang w:val="lt-LT"/>
              </w:rPr>
              <w:t>strain</w:t>
            </w:r>
            <w:proofErr w:type="spellEnd"/>
            <w:r>
              <w:rPr>
                <w:rFonts w:ascii="Times New Roman" w:hAnsi="Times New Roman"/>
                <w:i/>
                <w:lang w:val="lt-L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lang w:val="lt-LT"/>
              </w:rPr>
              <w:t>elastography</w:t>
            </w:r>
            <w:proofErr w:type="spellEnd"/>
            <w:r>
              <w:rPr>
                <w:rFonts w:ascii="Times New Roman" w:hAnsi="Times New Roman"/>
                <w:i/>
                <w:lang w:val="lt-LT"/>
              </w:rPr>
              <w:t xml:space="preserve">“ </w:t>
            </w:r>
            <w:r w:rsidRPr="002135AC">
              <w:rPr>
                <w:rFonts w:ascii="Times New Roman" w:hAnsi="Times New Roman"/>
                <w:i/>
                <w:color w:val="000000"/>
                <w:lang w:val="lt-LT"/>
              </w:rPr>
              <w:t>arba lygiavertis</w:t>
            </w:r>
            <w:r>
              <w:rPr>
                <w:rFonts w:ascii="Times New Roman" w:hAnsi="Times New Roman"/>
                <w:color w:val="000000"/>
                <w:lang w:val="lt-LT"/>
              </w:rPr>
              <w:t>)</w:t>
            </w:r>
          </w:p>
        </w:tc>
        <w:tc>
          <w:tcPr>
            <w:tcW w:w="16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4F3F2F" w14:textId="77777777" w:rsidR="00250394" w:rsidRDefault="00250394" w:rsidP="00250394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250394" w:rsidRPr="00D63FB0" w14:paraId="3B6B4333" w14:textId="6E37B6FA" w:rsidTr="006C0E68">
        <w:trPr>
          <w:trHeight w:val="133"/>
        </w:trPr>
        <w:tc>
          <w:tcPr>
            <w:tcW w:w="3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90EC4E5" w14:textId="77777777" w:rsidR="00250394" w:rsidRPr="00D63FB0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11.1.</w:t>
            </w:r>
          </w:p>
        </w:tc>
        <w:tc>
          <w:tcPr>
            <w:tcW w:w="1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6A46EB0" w14:textId="77777777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2D režimas</w:t>
            </w:r>
          </w:p>
        </w:tc>
        <w:tc>
          <w:tcPr>
            <w:tcW w:w="16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D374C8D" w14:textId="77777777" w:rsidR="00250394" w:rsidRPr="00D63FB0" w:rsidRDefault="00250394" w:rsidP="00313BA7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1. ≥ 256 pilkumo skalės lygių;</w:t>
            </w:r>
          </w:p>
          <w:p w14:paraId="7FC35CDF" w14:textId="04CED3FF" w:rsidR="00250394" w:rsidRDefault="00250394" w:rsidP="00313BA7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2. ≥ 28</w:t>
            </w:r>
            <w:r w:rsidRPr="00D63FB0">
              <w:rPr>
                <w:rFonts w:ascii="Times New Roman" w:hAnsi="Times New Roman"/>
                <w:lang w:val="lt-LT"/>
              </w:rPr>
              <w:t xml:space="preserve">0 </w:t>
            </w:r>
            <w:proofErr w:type="spellStart"/>
            <w:r w:rsidRPr="00D63FB0">
              <w:rPr>
                <w:rFonts w:ascii="Times New Roman" w:hAnsi="Times New Roman"/>
                <w:lang w:val="lt-LT"/>
              </w:rPr>
              <w:t>dB</w:t>
            </w:r>
            <w:proofErr w:type="spellEnd"/>
            <w:r w:rsidRPr="00D63FB0">
              <w:rPr>
                <w:rFonts w:ascii="Times New Roman" w:hAnsi="Times New Roman"/>
                <w:lang w:val="lt-LT"/>
              </w:rPr>
              <w:t xml:space="preserve"> dinaminis diapazonas </w:t>
            </w:r>
            <w:r w:rsidRPr="00D63FB0">
              <w:rPr>
                <w:rFonts w:ascii="Times New Roman" w:hAnsi="Times New Roman"/>
                <w:lang w:val="lt-LT"/>
              </w:rPr>
              <w:lastRenderedPageBreak/>
              <w:t>(”</w:t>
            </w:r>
            <w:proofErr w:type="spellStart"/>
            <w:r w:rsidRPr="00D63FB0">
              <w:rPr>
                <w:rFonts w:ascii="Times New Roman" w:hAnsi="Times New Roman"/>
                <w:lang w:val="lt-LT"/>
              </w:rPr>
              <w:t>dynamic</w:t>
            </w:r>
            <w:proofErr w:type="spellEnd"/>
            <w:r w:rsidRPr="00D63FB0">
              <w:rPr>
                <w:rFonts w:ascii="Times New Roman" w:hAnsi="Times New Roman"/>
                <w:lang w:val="lt-LT"/>
              </w:rPr>
              <w:t xml:space="preserve"> range“);</w:t>
            </w:r>
          </w:p>
          <w:p w14:paraId="7689B101" w14:textId="7D33EB8A" w:rsidR="00250394" w:rsidRPr="00D63FB0" w:rsidRDefault="00250394" w:rsidP="00313BA7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3. Skaitmeninių kanalų skaičius ≥ 4.5 M;</w:t>
            </w:r>
          </w:p>
          <w:p w14:paraId="1B585A64" w14:textId="1972A544" w:rsidR="00250394" w:rsidRPr="00D63FB0" w:rsidRDefault="00250394" w:rsidP="00CF66B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6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738AE8" w14:textId="77777777" w:rsidR="00250394" w:rsidRPr="00D63FB0" w:rsidRDefault="00250394" w:rsidP="00313BA7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250394" w:rsidRPr="002135AC" w14:paraId="02742C9C" w14:textId="6DA4CA4F" w:rsidTr="006C0E68">
        <w:trPr>
          <w:trHeight w:val="133"/>
        </w:trPr>
        <w:tc>
          <w:tcPr>
            <w:tcW w:w="3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CFDCD6D" w14:textId="77777777" w:rsidR="00250394" w:rsidRPr="00D63FB0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lastRenderedPageBreak/>
              <w:t>11.2.</w:t>
            </w:r>
          </w:p>
        </w:tc>
        <w:tc>
          <w:tcPr>
            <w:tcW w:w="1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FBE9687" w14:textId="57865AE7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Tyrimų optimizavimas</w:t>
            </w:r>
            <w:r>
              <w:rPr>
                <w:rFonts w:ascii="Times New Roman" w:hAnsi="Times New Roman"/>
                <w:lang w:val="lt-LT"/>
              </w:rPr>
              <w:t xml:space="preserve"> 2D ir </w:t>
            </w:r>
            <w:proofErr w:type="spellStart"/>
            <w:r>
              <w:rPr>
                <w:rFonts w:ascii="Times New Roman" w:hAnsi="Times New Roman"/>
                <w:lang w:val="lt-LT"/>
              </w:rPr>
              <w:t>doplerio</w:t>
            </w:r>
            <w:proofErr w:type="spellEnd"/>
            <w:r>
              <w:rPr>
                <w:rFonts w:ascii="Times New Roman" w:hAnsi="Times New Roman"/>
                <w:lang w:val="lt-LT"/>
              </w:rPr>
              <w:t xml:space="preserve"> režimuose</w:t>
            </w:r>
          </w:p>
        </w:tc>
        <w:tc>
          <w:tcPr>
            <w:tcW w:w="16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DA1A144" w14:textId="3090E448" w:rsidR="00250394" w:rsidRPr="00D63FB0" w:rsidRDefault="00250394" w:rsidP="00625A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 xml:space="preserve">Vaizdo optimizavimas vieno mygtuko paspaudimu 2D ir </w:t>
            </w:r>
            <w:proofErr w:type="spellStart"/>
            <w:r w:rsidRPr="00D63FB0">
              <w:rPr>
                <w:rFonts w:ascii="Times New Roman" w:hAnsi="Times New Roman"/>
                <w:lang w:val="lt-LT"/>
              </w:rPr>
              <w:t>doplerio</w:t>
            </w:r>
            <w:proofErr w:type="spellEnd"/>
            <w:r w:rsidRPr="00D63FB0">
              <w:rPr>
                <w:rFonts w:ascii="Times New Roman" w:hAnsi="Times New Roman"/>
                <w:lang w:val="lt-LT"/>
              </w:rPr>
              <w:t xml:space="preserve"> režimuose;</w:t>
            </w:r>
          </w:p>
          <w:p w14:paraId="5460A46C" w14:textId="77777777" w:rsidR="00250394" w:rsidRDefault="00250394" w:rsidP="006261A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 xml:space="preserve">Automatiniai </w:t>
            </w:r>
            <w:proofErr w:type="spellStart"/>
            <w:r w:rsidRPr="00D63FB0">
              <w:rPr>
                <w:rFonts w:ascii="Times New Roman" w:hAnsi="Times New Roman"/>
                <w:lang w:val="lt-LT"/>
              </w:rPr>
              <w:t>doplerio</w:t>
            </w:r>
            <w:proofErr w:type="spellEnd"/>
            <w:r w:rsidRPr="00D63FB0">
              <w:rPr>
                <w:rFonts w:ascii="Times New Roman" w:hAnsi="Times New Roman"/>
                <w:lang w:val="lt-LT"/>
              </w:rPr>
              <w:t xml:space="preserve"> skaičiavimai realiame laike;</w:t>
            </w:r>
          </w:p>
          <w:p w14:paraId="613BD3B9" w14:textId="77777777" w:rsidR="00250394" w:rsidRDefault="00250394" w:rsidP="007842E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 xml:space="preserve">Automatinis mėginio pozicionavimas ir kampo nustatymas spalvinio </w:t>
            </w:r>
            <w:proofErr w:type="spellStart"/>
            <w:r>
              <w:rPr>
                <w:rFonts w:ascii="Times New Roman" w:hAnsi="Times New Roman"/>
                <w:lang w:val="lt-LT"/>
              </w:rPr>
              <w:t>doplerio</w:t>
            </w:r>
            <w:proofErr w:type="spellEnd"/>
            <w:r>
              <w:rPr>
                <w:rFonts w:ascii="Times New Roman" w:hAnsi="Times New Roman"/>
                <w:lang w:val="lt-LT"/>
              </w:rPr>
              <w:t xml:space="preserve"> režime;</w:t>
            </w:r>
          </w:p>
          <w:p w14:paraId="0697D0F3" w14:textId="6100F6A9" w:rsidR="00250394" w:rsidRPr="00E9631C" w:rsidRDefault="00250394" w:rsidP="00E9631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 xml:space="preserve">Automatinis mėginio dydžio ir kampo nustatymas spektrinio </w:t>
            </w:r>
            <w:proofErr w:type="spellStart"/>
            <w:r>
              <w:rPr>
                <w:rFonts w:ascii="Times New Roman" w:hAnsi="Times New Roman"/>
                <w:lang w:val="lt-LT"/>
              </w:rPr>
              <w:t>doplerio</w:t>
            </w:r>
            <w:proofErr w:type="spellEnd"/>
            <w:r>
              <w:rPr>
                <w:rFonts w:ascii="Times New Roman" w:hAnsi="Times New Roman"/>
                <w:lang w:val="lt-LT"/>
              </w:rPr>
              <w:t xml:space="preserve"> režime;</w:t>
            </w:r>
          </w:p>
        </w:tc>
        <w:tc>
          <w:tcPr>
            <w:tcW w:w="16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F22558" w14:textId="77777777" w:rsidR="00250394" w:rsidRPr="00D63FB0" w:rsidRDefault="00250394" w:rsidP="00250394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250394" w:rsidRPr="00D63FB0" w14:paraId="39B23D79" w14:textId="158F897F" w:rsidTr="006C0E68">
        <w:trPr>
          <w:trHeight w:val="133"/>
        </w:trPr>
        <w:tc>
          <w:tcPr>
            <w:tcW w:w="3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DE0092E" w14:textId="4F363A1F" w:rsidR="00250394" w:rsidRPr="00D63FB0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12.</w:t>
            </w:r>
          </w:p>
        </w:tc>
        <w:tc>
          <w:tcPr>
            <w:tcW w:w="1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6CCFF81" w14:textId="77777777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Specialūs skenavimo režimai</w:t>
            </w:r>
          </w:p>
        </w:tc>
        <w:tc>
          <w:tcPr>
            <w:tcW w:w="16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172E7E2" w14:textId="77777777" w:rsidR="00250394" w:rsidRPr="00D63FB0" w:rsidRDefault="00250394" w:rsidP="002F5EFF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1. "Gyvas" vaizdų palyginimas: šalia vienas kito lyginami 2D vaizdai, iš kurių realaus laiko lyginamas su vaizdu iš atminties tos pačios studijos ar atsisiųstas iš kitos tyrimo srities;</w:t>
            </w:r>
          </w:p>
          <w:p w14:paraId="003691C9" w14:textId="77777777" w:rsidR="00250394" w:rsidRPr="00D63FB0" w:rsidRDefault="00250394" w:rsidP="002F5EFF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 xml:space="preserve">2. </w:t>
            </w:r>
            <w:proofErr w:type="spellStart"/>
            <w:r w:rsidRPr="00D63FB0">
              <w:rPr>
                <w:rFonts w:ascii="Times New Roman" w:hAnsi="Times New Roman"/>
                <w:lang w:val="lt-LT"/>
              </w:rPr>
              <w:t>Tripleksinis</w:t>
            </w:r>
            <w:proofErr w:type="spellEnd"/>
            <w:r w:rsidRPr="00D63FB0">
              <w:rPr>
                <w:rFonts w:ascii="Times New Roman" w:hAnsi="Times New Roman"/>
                <w:lang w:val="lt-LT"/>
              </w:rPr>
              <w:t xml:space="preserve"> režimas;</w:t>
            </w:r>
          </w:p>
          <w:p w14:paraId="488386D7" w14:textId="0D7DB3E1" w:rsidR="00250394" w:rsidRPr="00D63FB0" w:rsidRDefault="00250394" w:rsidP="002F5EFF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 xml:space="preserve">3. Sudvejintas režimas, kai galimi du tiriamo regiono vaizdai vienu metu - vienas </w:t>
            </w:r>
            <w:r>
              <w:rPr>
                <w:rFonts w:ascii="Times New Roman" w:hAnsi="Times New Roman"/>
                <w:lang w:val="lt-LT"/>
              </w:rPr>
              <w:t>tiesioginis</w:t>
            </w:r>
            <w:r w:rsidRPr="00D63FB0">
              <w:rPr>
                <w:rFonts w:ascii="Times New Roman" w:hAnsi="Times New Roman"/>
                <w:lang w:val="lt-LT"/>
              </w:rPr>
              <w:t xml:space="preserve">, kitas </w:t>
            </w:r>
            <w:r>
              <w:rPr>
                <w:rFonts w:ascii="Times New Roman" w:hAnsi="Times New Roman"/>
                <w:lang w:val="lt-LT"/>
              </w:rPr>
              <w:t>užšaldytas</w:t>
            </w:r>
            <w:r w:rsidRPr="00D63FB0">
              <w:rPr>
                <w:rFonts w:ascii="Times New Roman" w:hAnsi="Times New Roman"/>
                <w:lang w:val="lt-LT"/>
              </w:rPr>
              <w:t>;</w:t>
            </w:r>
          </w:p>
          <w:p w14:paraId="78D8B022" w14:textId="77777777" w:rsidR="00250394" w:rsidRPr="00D63FB0" w:rsidRDefault="00250394" w:rsidP="002F5EFF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4. Vaizdų sumavimo režimas - vaizdas sudaromas iš kelių vaizdų, gaunamų kreipiant skenavimo spindulį keliais skirtingais kampais;</w:t>
            </w:r>
          </w:p>
          <w:p w14:paraId="2BEA0243" w14:textId="77777777" w:rsidR="00250394" w:rsidRPr="00D63FB0" w:rsidRDefault="00250394" w:rsidP="002F5EFF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5. Specialūs programiniai algoritmai triukšmams ir artefaktams mažinti;</w:t>
            </w:r>
          </w:p>
        </w:tc>
        <w:tc>
          <w:tcPr>
            <w:tcW w:w="16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E9A8F86" w14:textId="77777777" w:rsidR="00250394" w:rsidRPr="00D63FB0" w:rsidRDefault="00250394" w:rsidP="002F5EFF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250394" w:rsidRPr="002135AC" w14:paraId="6E3E4677" w14:textId="4A80DEF9" w:rsidTr="006C0E68">
        <w:trPr>
          <w:trHeight w:val="133"/>
        </w:trPr>
        <w:tc>
          <w:tcPr>
            <w:tcW w:w="3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ED0C00" w14:textId="77777777" w:rsidR="00250394" w:rsidRPr="00D63FB0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13.</w:t>
            </w:r>
          </w:p>
        </w:tc>
        <w:tc>
          <w:tcPr>
            <w:tcW w:w="1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1F20296" w14:textId="77777777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Automatinio tyrimo eigos protokolavimo pakopomis funkcija, pagreitinanti tyrimo eigą ir dokumentavimą, su sekančiomis funkcijomis:</w:t>
            </w:r>
          </w:p>
        </w:tc>
        <w:tc>
          <w:tcPr>
            <w:tcW w:w="16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C5A233C" w14:textId="77777777" w:rsidR="00250394" w:rsidRPr="00D63FB0" w:rsidRDefault="00250394" w:rsidP="00625A3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Tyrimo protokolo pasirinkimas, sustabdymas, pratęsimas;</w:t>
            </w:r>
          </w:p>
          <w:p w14:paraId="5906A09E" w14:textId="77777777" w:rsidR="00250394" w:rsidRPr="00D63FB0" w:rsidRDefault="00250394" w:rsidP="00625A3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Anotacijų, žymeklių, matavimų išsaugojimas</w:t>
            </w:r>
          </w:p>
          <w:p w14:paraId="6E4CB5EC" w14:textId="77777777" w:rsidR="00250394" w:rsidRPr="00D63FB0" w:rsidRDefault="00250394" w:rsidP="00625A3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Galimybė kurti naujus protokolus ir redaguoti esamus</w:t>
            </w:r>
          </w:p>
        </w:tc>
        <w:tc>
          <w:tcPr>
            <w:tcW w:w="16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CF6C163" w14:textId="77777777" w:rsidR="00250394" w:rsidRPr="00D63FB0" w:rsidRDefault="00250394" w:rsidP="00250394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250394" w:rsidRPr="00D63FB0" w14:paraId="2647E930" w14:textId="3165BF05" w:rsidTr="006C0E68">
        <w:trPr>
          <w:trHeight w:val="133"/>
        </w:trPr>
        <w:tc>
          <w:tcPr>
            <w:tcW w:w="3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6222755" w14:textId="77777777" w:rsidR="00250394" w:rsidRPr="00D63FB0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14.</w:t>
            </w:r>
          </w:p>
        </w:tc>
        <w:tc>
          <w:tcPr>
            <w:tcW w:w="1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74BDB7E" w14:textId="77777777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Paciento duomenų archyvavimo galimybės</w:t>
            </w:r>
          </w:p>
        </w:tc>
        <w:tc>
          <w:tcPr>
            <w:tcW w:w="16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4305507" w14:textId="1C425B19" w:rsidR="00250394" w:rsidRPr="00602BA5" w:rsidRDefault="00250394" w:rsidP="00625A3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602BA5">
              <w:rPr>
                <w:rFonts w:ascii="Times New Roman" w:hAnsi="Times New Roman"/>
                <w:lang w:val="lt-LT"/>
              </w:rPr>
              <w:t xml:space="preserve">≥ </w:t>
            </w:r>
            <w:r>
              <w:rPr>
                <w:rFonts w:ascii="Times New Roman" w:hAnsi="Times New Roman"/>
                <w:lang w:val="lt-LT"/>
              </w:rPr>
              <w:t xml:space="preserve">500 GB </w:t>
            </w:r>
            <w:r w:rsidRPr="00602BA5">
              <w:rPr>
                <w:rFonts w:ascii="Times New Roman" w:hAnsi="Times New Roman"/>
                <w:lang w:val="lt-LT"/>
              </w:rPr>
              <w:t xml:space="preserve">talpos vidinis kietasis diskas; </w:t>
            </w:r>
          </w:p>
          <w:p w14:paraId="0D3AC8BC" w14:textId="585C2F5F" w:rsidR="00250394" w:rsidRPr="00602BA5" w:rsidRDefault="00250394" w:rsidP="00625A3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USB jungtys duomenų perdavimui DICOM arba kompiuteriniais formatais</w:t>
            </w:r>
            <w:r w:rsidRPr="00602BA5">
              <w:rPr>
                <w:rFonts w:ascii="Times New Roman" w:hAnsi="Times New Roman"/>
                <w:lang w:val="lt-LT"/>
              </w:rPr>
              <w:t>;</w:t>
            </w:r>
          </w:p>
          <w:p w14:paraId="233389F3" w14:textId="77777777" w:rsidR="00250394" w:rsidRPr="00602BA5" w:rsidRDefault="00250394" w:rsidP="00625A3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602BA5">
              <w:rPr>
                <w:rFonts w:ascii="Times New Roman" w:hAnsi="Times New Roman"/>
                <w:lang w:val="lt-LT"/>
              </w:rPr>
              <w:t>DICOM sta</w:t>
            </w:r>
            <w:r w:rsidRPr="00602BA5">
              <w:rPr>
                <w:rFonts w:ascii="Times New Roman" w:hAnsi="Times New Roman"/>
                <w:lang w:val="lt-LT"/>
              </w:rPr>
              <w:softHyphen/>
            </w:r>
            <w:r w:rsidRPr="00602BA5">
              <w:rPr>
                <w:rFonts w:ascii="Times New Roman" w:hAnsi="Times New Roman"/>
                <w:lang w:val="lt-LT"/>
              </w:rPr>
              <w:softHyphen/>
              <w:t>ndarto palaikomos funkcijos (nurodytos arba joms lygiavertės):</w:t>
            </w:r>
          </w:p>
          <w:p w14:paraId="0B3FE4DB" w14:textId="77777777" w:rsidR="00250394" w:rsidRPr="00602BA5" w:rsidRDefault="00250394" w:rsidP="00625A3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proofErr w:type="spellStart"/>
            <w:r w:rsidRPr="00602BA5">
              <w:rPr>
                <w:rFonts w:ascii="Times New Roman" w:hAnsi="Times New Roman"/>
                <w:lang w:val="lt-LT"/>
              </w:rPr>
              <w:t>Storage</w:t>
            </w:r>
            <w:proofErr w:type="spellEnd"/>
            <w:r w:rsidRPr="00602BA5">
              <w:rPr>
                <w:rFonts w:ascii="Times New Roman" w:hAnsi="Times New Roman"/>
                <w:lang w:val="lt-LT"/>
              </w:rPr>
              <w:t xml:space="preserve">, </w:t>
            </w:r>
          </w:p>
          <w:p w14:paraId="2D3B542A" w14:textId="77777777" w:rsidR="00250394" w:rsidRPr="00602BA5" w:rsidRDefault="00250394" w:rsidP="00625A3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proofErr w:type="spellStart"/>
            <w:r w:rsidRPr="00602BA5">
              <w:rPr>
                <w:rFonts w:ascii="Times New Roman" w:hAnsi="Times New Roman"/>
                <w:lang w:val="lt-LT"/>
              </w:rPr>
              <w:t>Print</w:t>
            </w:r>
            <w:proofErr w:type="spellEnd"/>
            <w:r w:rsidRPr="00602BA5">
              <w:rPr>
                <w:rFonts w:ascii="Times New Roman" w:hAnsi="Times New Roman"/>
                <w:lang w:val="lt-LT"/>
              </w:rPr>
              <w:t xml:space="preserve">, </w:t>
            </w:r>
          </w:p>
          <w:p w14:paraId="5818A859" w14:textId="77777777" w:rsidR="00250394" w:rsidRPr="00602BA5" w:rsidRDefault="00250394" w:rsidP="00625A3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proofErr w:type="spellStart"/>
            <w:r w:rsidRPr="00602BA5">
              <w:rPr>
                <w:rFonts w:ascii="Times New Roman" w:hAnsi="Times New Roman"/>
                <w:lang w:val="lt-LT"/>
              </w:rPr>
              <w:t>Storage</w:t>
            </w:r>
            <w:proofErr w:type="spellEnd"/>
            <w:r w:rsidRPr="00602BA5">
              <w:rPr>
                <w:rFonts w:ascii="Times New Roman" w:hAnsi="Times New Roman"/>
                <w:lang w:val="lt-LT"/>
              </w:rPr>
              <w:t xml:space="preserve"> </w:t>
            </w:r>
            <w:proofErr w:type="spellStart"/>
            <w:r w:rsidRPr="00602BA5">
              <w:rPr>
                <w:rFonts w:ascii="Times New Roman" w:hAnsi="Times New Roman"/>
                <w:lang w:val="lt-LT"/>
              </w:rPr>
              <w:t>Commitment</w:t>
            </w:r>
            <w:proofErr w:type="spellEnd"/>
            <w:r w:rsidRPr="00602BA5">
              <w:rPr>
                <w:rFonts w:ascii="Times New Roman" w:hAnsi="Times New Roman"/>
                <w:lang w:val="lt-LT"/>
              </w:rPr>
              <w:t>,</w:t>
            </w:r>
          </w:p>
          <w:p w14:paraId="44FF370C" w14:textId="77777777" w:rsidR="00250394" w:rsidRPr="00602BA5" w:rsidRDefault="00250394" w:rsidP="00625A3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proofErr w:type="spellStart"/>
            <w:r w:rsidRPr="00602BA5">
              <w:rPr>
                <w:rFonts w:ascii="Times New Roman" w:hAnsi="Times New Roman"/>
                <w:lang w:val="lt-LT"/>
              </w:rPr>
              <w:t>Worklist</w:t>
            </w:r>
            <w:proofErr w:type="spellEnd"/>
            <w:r w:rsidRPr="00602BA5">
              <w:rPr>
                <w:rFonts w:ascii="Times New Roman" w:hAnsi="Times New Roman"/>
                <w:lang w:val="lt-LT"/>
              </w:rPr>
              <w:t xml:space="preserve">. </w:t>
            </w:r>
          </w:p>
          <w:p w14:paraId="3D63EF10" w14:textId="5A4512DD" w:rsidR="00250394" w:rsidRPr="00F96B2F" w:rsidRDefault="00250394" w:rsidP="00F96B2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proofErr w:type="spellStart"/>
            <w:r w:rsidRPr="00602BA5">
              <w:rPr>
                <w:rFonts w:ascii="Times New Roman" w:hAnsi="Times New Roman"/>
                <w:lang w:val="lt-LT"/>
              </w:rPr>
              <w:t>Query</w:t>
            </w:r>
            <w:proofErr w:type="spellEnd"/>
            <w:r w:rsidRPr="00602BA5">
              <w:rPr>
                <w:rFonts w:ascii="Times New Roman" w:hAnsi="Times New Roman"/>
                <w:lang w:val="lt-LT"/>
              </w:rPr>
              <w:t>/</w:t>
            </w:r>
            <w:proofErr w:type="spellStart"/>
            <w:r w:rsidRPr="00602BA5">
              <w:rPr>
                <w:rFonts w:ascii="Times New Roman" w:hAnsi="Times New Roman"/>
                <w:lang w:val="lt-LT"/>
              </w:rPr>
              <w:t>Retrieve</w:t>
            </w:r>
            <w:proofErr w:type="spellEnd"/>
          </w:p>
        </w:tc>
        <w:tc>
          <w:tcPr>
            <w:tcW w:w="16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75DE44E" w14:textId="77777777" w:rsidR="00250394" w:rsidRPr="00602BA5" w:rsidRDefault="00250394" w:rsidP="00250394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250394" w:rsidRPr="00D63FB0" w14:paraId="72711FFE" w14:textId="580C54BC" w:rsidTr="006C0E68">
        <w:trPr>
          <w:trHeight w:val="133"/>
        </w:trPr>
        <w:tc>
          <w:tcPr>
            <w:tcW w:w="3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FC9ACAE" w14:textId="77777777" w:rsidR="00250394" w:rsidRPr="00D63FB0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15.</w:t>
            </w:r>
          </w:p>
        </w:tc>
        <w:tc>
          <w:tcPr>
            <w:tcW w:w="1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6F26BAC" w14:textId="7EDAD8D5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 xml:space="preserve">Komplektuojami ultragarso </w:t>
            </w:r>
            <w:r>
              <w:rPr>
                <w:rFonts w:ascii="Times New Roman" w:hAnsi="Times New Roman"/>
                <w:lang w:val="lt-LT"/>
              </w:rPr>
              <w:t>davikliai</w:t>
            </w:r>
            <w:r w:rsidRPr="00D63FB0">
              <w:rPr>
                <w:rFonts w:ascii="Times New Roman" w:hAnsi="Times New Roman"/>
                <w:lang w:val="lt-LT"/>
              </w:rPr>
              <w:t xml:space="preserve"> </w:t>
            </w:r>
          </w:p>
          <w:p w14:paraId="7D1984DD" w14:textId="77777777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6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70B1B41" w14:textId="77777777" w:rsidR="00250394" w:rsidRPr="00D63FB0" w:rsidRDefault="00250394" w:rsidP="004F3BF6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6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C1B8650" w14:textId="77777777" w:rsidR="00250394" w:rsidRPr="00D63FB0" w:rsidRDefault="00250394" w:rsidP="004F3BF6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250394" w:rsidRPr="002135AC" w14:paraId="73A42AF0" w14:textId="76FC98FB" w:rsidTr="006C0E68">
        <w:trPr>
          <w:trHeight w:val="133"/>
        </w:trPr>
        <w:tc>
          <w:tcPr>
            <w:tcW w:w="3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F6A3B81" w14:textId="5F2F4297" w:rsidR="00250394" w:rsidRPr="00D63FB0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lastRenderedPageBreak/>
              <w:t>15.1</w:t>
            </w:r>
            <w:r w:rsidRPr="00D63FB0">
              <w:rPr>
                <w:rFonts w:ascii="Times New Roman" w:hAnsi="Times New Roman"/>
                <w:lang w:val="lt-LT"/>
              </w:rPr>
              <w:t>.</w:t>
            </w:r>
          </w:p>
        </w:tc>
        <w:tc>
          <w:tcPr>
            <w:tcW w:w="1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9798C8B" w14:textId="4A9CEE0B" w:rsidR="00250394" w:rsidRPr="00D63FB0" w:rsidRDefault="00250394" w:rsidP="00470AA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proofErr w:type="spellStart"/>
            <w:r>
              <w:rPr>
                <w:rFonts w:ascii="Times New Roman" w:hAnsi="Times New Roman"/>
                <w:lang w:val="lt-LT"/>
              </w:rPr>
              <w:t>Konveksinis</w:t>
            </w:r>
            <w:proofErr w:type="spellEnd"/>
            <w:r>
              <w:rPr>
                <w:rFonts w:ascii="Times New Roman" w:hAnsi="Times New Roman"/>
                <w:lang w:val="lt-LT"/>
              </w:rPr>
              <w:t xml:space="preserve"> daviklis</w:t>
            </w:r>
          </w:p>
        </w:tc>
        <w:tc>
          <w:tcPr>
            <w:tcW w:w="16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E667284" w14:textId="2B43EE1F" w:rsidR="00250394" w:rsidRDefault="00250394" w:rsidP="000A62F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B123C">
              <w:rPr>
                <w:rFonts w:ascii="Times New Roman" w:hAnsi="Times New Roman"/>
                <w:lang w:val="lt-LT"/>
              </w:rPr>
              <w:t>Dažnio diapazonas nuo  ≤ 1 iki ≥ 5 MHz.</w:t>
            </w:r>
          </w:p>
          <w:p w14:paraId="434E5750" w14:textId="77777777" w:rsidR="00250394" w:rsidRPr="00D63FB0" w:rsidRDefault="00250394" w:rsidP="000A62F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 xml:space="preserve">Apžvalgos laukas </w:t>
            </w:r>
            <w:r w:rsidRPr="00D63FB0">
              <w:rPr>
                <w:rFonts w:ascii="Times New Roman" w:hAnsi="Times New Roman"/>
                <w:u w:val="single"/>
                <w:lang w:val="lt-LT"/>
              </w:rPr>
              <w:t>&gt;</w:t>
            </w:r>
            <w:r w:rsidRPr="00D63FB0">
              <w:rPr>
                <w:rFonts w:ascii="Times New Roman" w:hAnsi="Times New Roman"/>
                <w:lang w:val="lt-LT"/>
              </w:rPr>
              <w:t xml:space="preserve"> 70°; </w:t>
            </w:r>
          </w:p>
          <w:p w14:paraId="03A31BA5" w14:textId="77777777" w:rsidR="00250394" w:rsidRDefault="00250394" w:rsidP="004F3BF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Elementų skaičius ≥ 160;</w:t>
            </w:r>
          </w:p>
          <w:p w14:paraId="771191AD" w14:textId="44FBD95A" w:rsidR="00250394" w:rsidRPr="005F6E6B" w:rsidRDefault="00250394" w:rsidP="005F6E6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 xml:space="preserve">Monokristalo </w:t>
            </w:r>
            <w:r w:rsidRPr="00D63FB0">
              <w:rPr>
                <w:rFonts w:ascii="Times New Roman" w:hAnsi="Times New Roman"/>
                <w:lang w:val="lt-LT"/>
              </w:rPr>
              <w:t>arba lygiavertė technologija;</w:t>
            </w:r>
          </w:p>
        </w:tc>
        <w:tc>
          <w:tcPr>
            <w:tcW w:w="16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85C101" w14:textId="77777777" w:rsidR="00250394" w:rsidRPr="00DB123C" w:rsidRDefault="00250394" w:rsidP="00250394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250394" w:rsidRPr="002135AC" w14:paraId="41A65218" w14:textId="4D4A2BE3" w:rsidTr="006C0E68">
        <w:trPr>
          <w:trHeight w:val="133"/>
        </w:trPr>
        <w:tc>
          <w:tcPr>
            <w:tcW w:w="3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8E552A6" w14:textId="30C08DAE" w:rsidR="00250394" w:rsidRPr="00D63FB0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15.2</w:t>
            </w:r>
            <w:r w:rsidRPr="00D63FB0">
              <w:rPr>
                <w:rFonts w:ascii="Times New Roman" w:hAnsi="Times New Roman"/>
                <w:lang w:val="lt-LT"/>
              </w:rPr>
              <w:t>.</w:t>
            </w:r>
          </w:p>
        </w:tc>
        <w:tc>
          <w:tcPr>
            <w:tcW w:w="1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0A0A26B" w14:textId="5DE61572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Linijinis daviklis</w:t>
            </w:r>
            <w:r>
              <w:rPr>
                <w:rFonts w:ascii="Times New Roman" w:hAnsi="Times New Roman"/>
                <w:lang w:val="lt-LT"/>
              </w:rPr>
              <w:t xml:space="preserve"> </w:t>
            </w:r>
          </w:p>
          <w:p w14:paraId="7D839CF0" w14:textId="77777777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color w:val="FF0000"/>
                <w:lang w:val="lt-LT"/>
              </w:rPr>
            </w:pPr>
          </w:p>
        </w:tc>
        <w:tc>
          <w:tcPr>
            <w:tcW w:w="16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2C82588" w14:textId="536EF267" w:rsidR="00250394" w:rsidRDefault="00250394" w:rsidP="00625A3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602BA5">
              <w:rPr>
                <w:rFonts w:ascii="Times New Roman" w:hAnsi="Times New Roman"/>
                <w:lang w:val="lt-LT"/>
              </w:rPr>
              <w:t>Dažnio diapazonas nuo  ≤ 4 iki ≥ 15 MHz</w:t>
            </w:r>
            <w:r>
              <w:rPr>
                <w:rFonts w:ascii="Times New Roman" w:hAnsi="Times New Roman"/>
                <w:lang w:val="lt-LT"/>
              </w:rPr>
              <w:t>;</w:t>
            </w:r>
          </w:p>
          <w:p w14:paraId="59C0B448" w14:textId="39F75062" w:rsidR="00250394" w:rsidRPr="00602BA5" w:rsidRDefault="00250394" w:rsidP="00625A3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 xml:space="preserve">Akustinio lango </w:t>
            </w:r>
            <w:r w:rsidRPr="00602BA5">
              <w:rPr>
                <w:rFonts w:ascii="Times New Roman" w:hAnsi="Times New Roman"/>
                <w:lang w:val="lt-LT"/>
              </w:rPr>
              <w:t xml:space="preserve">ilgis </w:t>
            </w:r>
            <w:r>
              <w:rPr>
                <w:rFonts w:ascii="Times New Roman" w:hAnsi="Times New Roman"/>
                <w:u w:val="single"/>
                <w:lang w:val="lt-LT"/>
              </w:rPr>
              <w:t>&gt;</w:t>
            </w:r>
            <w:r>
              <w:rPr>
                <w:rFonts w:ascii="Times New Roman" w:hAnsi="Times New Roman"/>
                <w:lang w:val="lt-LT"/>
              </w:rPr>
              <w:t xml:space="preserve"> </w:t>
            </w:r>
            <w:r w:rsidRPr="00602BA5">
              <w:rPr>
                <w:rFonts w:ascii="Times New Roman" w:hAnsi="Times New Roman"/>
                <w:lang w:val="lt-LT"/>
              </w:rPr>
              <w:t xml:space="preserve">50 mm; </w:t>
            </w:r>
          </w:p>
          <w:p w14:paraId="50D104EC" w14:textId="4D114F2A" w:rsidR="00250394" w:rsidRPr="00602BA5" w:rsidRDefault="00250394" w:rsidP="00625A3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602BA5">
              <w:rPr>
                <w:rFonts w:ascii="Times New Roman" w:hAnsi="Times New Roman"/>
                <w:lang w:val="lt-LT"/>
              </w:rPr>
              <w:t xml:space="preserve">Elementų skaičius ≥ </w:t>
            </w:r>
            <w:r>
              <w:rPr>
                <w:rFonts w:ascii="Times New Roman" w:hAnsi="Times New Roman"/>
                <w:lang w:val="lt-LT"/>
              </w:rPr>
              <w:t>960</w:t>
            </w:r>
            <w:r w:rsidRPr="00602BA5">
              <w:rPr>
                <w:rFonts w:ascii="Times New Roman" w:hAnsi="Times New Roman"/>
                <w:lang w:val="lt-LT"/>
              </w:rPr>
              <w:t>;</w:t>
            </w:r>
          </w:p>
          <w:p w14:paraId="7DB6B89C" w14:textId="4E2C3B2B" w:rsidR="00250394" w:rsidRPr="000F048E" w:rsidRDefault="00250394" w:rsidP="000F048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 xml:space="preserve">Monokristalinė, </w:t>
            </w:r>
            <w:proofErr w:type="spellStart"/>
            <w:r w:rsidRPr="00602BA5">
              <w:rPr>
                <w:rFonts w:ascii="Times New Roman" w:hAnsi="Times New Roman"/>
                <w:lang w:val="lt-LT"/>
              </w:rPr>
              <w:t>matricinė</w:t>
            </w:r>
            <w:proofErr w:type="spellEnd"/>
            <w:r w:rsidRPr="00602BA5">
              <w:rPr>
                <w:rFonts w:ascii="Times New Roman" w:hAnsi="Times New Roman"/>
                <w:lang w:val="lt-LT"/>
              </w:rPr>
              <w:t xml:space="preserve"> </w:t>
            </w:r>
            <w:r>
              <w:rPr>
                <w:rFonts w:ascii="Times New Roman" w:hAnsi="Times New Roman"/>
                <w:lang w:val="lt-LT"/>
              </w:rPr>
              <w:t xml:space="preserve">arba </w:t>
            </w:r>
            <w:proofErr w:type="spellStart"/>
            <w:r>
              <w:rPr>
                <w:rFonts w:ascii="Times New Roman" w:hAnsi="Times New Roman"/>
                <w:lang w:val="lt-LT"/>
              </w:rPr>
              <w:t>Multi-D</w:t>
            </w:r>
            <w:proofErr w:type="spellEnd"/>
            <w:r>
              <w:rPr>
                <w:rFonts w:ascii="Times New Roman" w:hAnsi="Times New Roman"/>
                <w:lang w:val="lt-LT"/>
              </w:rPr>
              <w:t xml:space="preserve"> technologija</w:t>
            </w:r>
            <w:r w:rsidRPr="00602BA5">
              <w:rPr>
                <w:rFonts w:ascii="Times New Roman" w:hAnsi="Times New Roman"/>
                <w:lang w:val="lt-LT"/>
              </w:rPr>
              <w:t>;</w:t>
            </w:r>
          </w:p>
        </w:tc>
        <w:tc>
          <w:tcPr>
            <w:tcW w:w="16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828C37" w14:textId="77777777" w:rsidR="00250394" w:rsidRPr="00602BA5" w:rsidRDefault="00250394" w:rsidP="00250394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250394" w:rsidRPr="002135AC" w14:paraId="13F613FD" w14:textId="7849F145" w:rsidTr="006C0E68">
        <w:trPr>
          <w:trHeight w:val="133"/>
        </w:trPr>
        <w:tc>
          <w:tcPr>
            <w:tcW w:w="3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EF6EBB7" w14:textId="0212E046" w:rsidR="00250394" w:rsidRDefault="00250394" w:rsidP="00D66D8C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15.3.</w:t>
            </w:r>
          </w:p>
        </w:tc>
        <w:tc>
          <w:tcPr>
            <w:tcW w:w="1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1BDB401" w14:textId="06247303" w:rsidR="00250394" w:rsidRPr="00D63FB0" w:rsidRDefault="00250394" w:rsidP="00D66D8C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Sektorinis daviklis</w:t>
            </w:r>
          </w:p>
        </w:tc>
        <w:tc>
          <w:tcPr>
            <w:tcW w:w="16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0339480" w14:textId="77777777" w:rsidR="00250394" w:rsidRPr="00680684" w:rsidRDefault="00250394" w:rsidP="00D66D8C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 xml:space="preserve">Dažnio diapazonas nuo </w:t>
            </w:r>
          </w:p>
          <w:p w14:paraId="45D4D242" w14:textId="77777777" w:rsidR="00250394" w:rsidRPr="00680684" w:rsidRDefault="00250394" w:rsidP="00D66D8C">
            <w:pPr>
              <w:spacing w:after="0" w:line="240" w:lineRule="auto"/>
              <w:ind w:left="502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≤ 1,1 iki ≥  4,9 MHz;</w:t>
            </w:r>
          </w:p>
          <w:p w14:paraId="10930D10" w14:textId="77777777" w:rsidR="00250394" w:rsidRPr="00680684" w:rsidRDefault="00250394" w:rsidP="00D66D8C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Apžiūros lauko kampas ≥ 90°;</w:t>
            </w:r>
          </w:p>
          <w:p w14:paraId="3FED6EEB" w14:textId="77777777" w:rsidR="00250394" w:rsidRDefault="00250394" w:rsidP="00D66D8C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684">
              <w:rPr>
                <w:rFonts w:ascii="Times New Roman" w:hAnsi="Times New Roman"/>
                <w:noProof/>
                <w:lang w:val="lt-LT"/>
              </w:rPr>
              <w:t>Elementų skaičius ≥ 80;</w:t>
            </w:r>
          </w:p>
          <w:p w14:paraId="15AF731E" w14:textId="55B5F10D" w:rsidR="00250394" w:rsidRPr="00D66D8C" w:rsidRDefault="00250394" w:rsidP="00D66D8C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D66D8C">
              <w:rPr>
                <w:rFonts w:ascii="Times New Roman" w:hAnsi="Times New Roman"/>
                <w:noProof/>
                <w:lang w:val="lt-LT"/>
              </w:rPr>
              <w:t>Monokristalo arba matricinė technologija</w:t>
            </w:r>
          </w:p>
        </w:tc>
        <w:tc>
          <w:tcPr>
            <w:tcW w:w="16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B9D55C" w14:textId="77777777" w:rsidR="00250394" w:rsidRPr="00680684" w:rsidRDefault="00250394" w:rsidP="00250394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250394" w:rsidRPr="00D63FB0" w14:paraId="1E99B15C" w14:textId="3F3AF679" w:rsidTr="006C0E68">
        <w:trPr>
          <w:trHeight w:val="133"/>
        </w:trPr>
        <w:tc>
          <w:tcPr>
            <w:tcW w:w="3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C988C88" w14:textId="37AE38C6" w:rsidR="00250394" w:rsidRPr="00D63FB0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16.</w:t>
            </w:r>
          </w:p>
        </w:tc>
        <w:tc>
          <w:tcPr>
            <w:tcW w:w="1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353EE1C" w14:textId="77777777" w:rsidR="00250394" w:rsidRPr="00D63FB0" w:rsidRDefault="00250394" w:rsidP="000C74FA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Ultragarsinės diagnostinės sistemos konstrukcija</w:t>
            </w:r>
          </w:p>
        </w:tc>
        <w:tc>
          <w:tcPr>
            <w:tcW w:w="16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5E2848F" w14:textId="6137F155" w:rsidR="00250394" w:rsidRPr="00602BA5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602BA5">
              <w:rPr>
                <w:rFonts w:ascii="Times New Roman" w:hAnsi="Times New Roman"/>
                <w:lang w:val="lt-LT"/>
              </w:rPr>
              <w:t xml:space="preserve">1. Sistema su ratukais, stabdomais centriniu </w:t>
            </w:r>
            <w:r>
              <w:rPr>
                <w:rFonts w:ascii="Times New Roman" w:hAnsi="Times New Roman"/>
                <w:lang w:val="lt-LT"/>
              </w:rPr>
              <w:t>arba atskirais stabdžiais</w:t>
            </w:r>
          </w:p>
          <w:p w14:paraId="6E043A5D" w14:textId="77777777" w:rsidR="00250394" w:rsidRPr="00602BA5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602BA5">
              <w:rPr>
                <w:rFonts w:ascii="Times New Roman" w:hAnsi="Times New Roman"/>
                <w:lang w:val="lt-LT"/>
              </w:rPr>
              <w:t>2. Integruotas atsarginio maitinimo akumuliatorius arba apsauginis nepertraukiamo maitinimo šaltinis („UPS“ tipo arba lygiavertis)</w:t>
            </w:r>
          </w:p>
          <w:p w14:paraId="4BCF2290" w14:textId="1E4F1A64" w:rsidR="00250394" w:rsidRPr="00602BA5" w:rsidRDefault="00250394" w:rsidP="00DF6E84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6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0E67CF" w14:textId="77777777" w:rsidR="00250394" w:rsidRPr="00602BA5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250394" w:rsidRPr="002135AC" w14:paraId="6592EEFE" w14:textId="47B14099" w:rsidTr="006C0E68">
        <w:trPr>
          <w:trHeight w:val="133"/>
        </w:trPr>
        <w:tc>
          <w:tcPr>
            <w:tcW w:w="3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B5D44AC" w14:textId="6E6E7960" w:rsidR="00250394" w:rsidRPr="00D63FB0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17</w:t>
            </w:r>
            <w:r w:rsidRPr="00D63FB0">
              <w:rPr>
                <w:rFonts w:ascii="Times New Roman" w:hAnsi="Times New Roman"/>
                <w:lang w:val="lt-LT"/>
              </w:rPr>
              <w:t>.</w:t>
            </w:r>
          </w:p>
        </w:tc>
        <w:tc>
          <w:tcPr>
            <w:tcW w:w="1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420403E" w14:textId="77777777" w:rsidR="00250394" w:rsidRPr="00D63FB0" w:rsidRDefault="00250394" w:rsidP="005C7D57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Įrangos pristatymas, instaliavimas ir vartotojų apmokymas</w:t>
            </w:r>
          </w:p>
        </w:tc>
        <w:tc>
          <w:tcPr>
            <w:tcW w:w="16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44D687C" w14:textId="77777777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Turi būti įskaičiuoti į pasiūlymo kainą</w:t>
            </w:r>
          </w:p>
        </w:tc>
        <w:tc>
          <w:tcPr>
            <w:tcW w:w="16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6080399" w14:textId="77777777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250394" w:rsidRPr="00D63FB0" w14:paraId="04DF4E9F" w14:textId="2C7EF281" w:rsidTr="006C0E68">
        <w:trPr>
          <w:trHeight w:val="133"/>
        </w:trPr>
        <w:tc>
          <w:tcPr>
            <w:tcW w:w="3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0E76AE7" w14:textId="5C8691FB" w:rsidR="00250394" w:rsidRPr="00D63FB0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18</w:t>
            </w:r>
            <w:r w:rsidRPr="00D63FB0">
              <w:rPr>
                <w:rFonts w:ascii="Times New Roman" w:hAnsi="Times New Roman"/>
                <w:lang w:val="lt-LT"/>
              </w:rPr>
              <w:t>.</w:t>
            </w:r>
          </w:p>
        </w:tc>
        <w:tc>
          <w:tcPr>
            <w:tcW w:w="1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8FCF795" w14:textId="77777777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Kartu su įranga pateikiama dokumentacija</w:t>
            </w:r>
          </w:p>
        </w:tc>
        <w:tc>
          <w:tcPr>
            <w:tcW w:w="16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BB2FCE5" w14:textId="77777777" w:rsidR="00250394" w:rsidRPr="00D63FB0" w:rsidRDefault="00250394" w:rsidP="00625A3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Naudojimo instrukcija lietuvių ir anglų kalba;</w:t>
            </w:r>
          </w:p>
          <w:p w14:paraId="1C9CE15E" w14:textId="77777777" w:rsidR="00250394" w:rsidRPr="00D63FB0" w:rsidRDefault="00250394" w:rsidP="00625A3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 xml:space="preserve">Serviso dokumentacija lietuvių arba anglų kalba pagal pateiktus reikalavimus </w:t>
            </w:r>
          </w:p>
        </w:tc>
        <w:tc>
          <w:tcPr>
            <w:tcW w:w="16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2A0453" w14:textId="77777777" w:rsidR="00250394" w:rsidRPr="00D63FB0" w:rsidRDefault="00250394" w:rsidP="00250394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250394" w:rsidRPr="00D63FB0" w14:paraId="0AF3D025" w14:textId="6FF4A63D" w:rsidTr="006C0E68">
        <w:trPr>
          <w:trHeight w:val="133"/>
        </w:trPr>
        <w:tc>
          <w:tcPr>
            <w:tcW w:w="3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D7CC3C" w14:textId="0F1580F0" w:rsidR="00250394" w:rsidRPr="00D63FB0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19</w:t>
            </w:r>
            <w:r w:rsidRPr="00D63FB0">
              <w:rPr>
                <w:rFonts w:ascii="Times New Roman" w:hAnsi="Times New Roman"/>
                <w:lang w:val="lt-LT"/>
              </w:rPr>
              <w:t>.</w:t>
            </w:r>
          </w:p>
        </w:tc>
        <w:tc>
          <w:tcPr>
            <w:tcW w:w="1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2C2BC30" w14:textId="77777777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>Garantija</w:t>
            </w:r>
          </w:p>
        </w:tc>
        <w:tc>
          <w:tcPr>
            <w:tcW w:w="16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3BA6597" w14:textId="32A11D47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D63FB0">
              <w:rPr>
                <w:rFonts w:ascii="Times New Roman" w:hAnsi="Times New Roman"/>
                <w:lang w:val="lt-LT"/>
              </w:rPr>
              <w:t xml:space="preserve">≥ </w:t>
            </w:r>
            <w:r>
              <w:rPr>
                <w:rFonts w:ascii="Times New Roman" w:hAnsi="Times New Roman"/>
              </w:rPr>
              <w:t>24</w:t>
            </w:r>
            <w:r w:rsidRPr="00D63FB0">
              <w:rPr>
                <w:rFonts w:ascii="Times New Roman" w:hAnsi="Times New Roman"/>
                <w:lang w:val="lt-LT"/>
              </w:rPr>
              <w:t xml:space="preserve"> mėnesiai</w:t>
            </w:r>
          </w:p>
        </w:tc>
        <w:tc>
          <w:tcPr>
            <w:tcW w:w="16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79A53F2" w14:textId="77777777" w:rsidR="00250394" w:rsidRPr="00D63FB0" w:rsidRDefault="00250394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6C0E68" w:rsidRPr="00D63FB0" w14:paraId="2D2820D1" w14:textId="77777777" w:rsidTr="006C0E68">
        <w:trPr>
          <w:trHeight w:val="133"/>
        </w:trPr>
        <w:tc>
          <w:tcPr>
            <w:tcW w:w="3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B6EAFB8" w14:textId="777FC312" w:rsidR="006C0E68" w:rsidRDefault="006C0E68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20.</w:t>
            </w:r>
          </w:p>
        </w:tc>
        <w:tc>
          <w:tcPr>
            <w:tcW w:w="1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057E8B8" w14:textId="7288A661" w:rsidR="006C0E68" w:rsidRPr="00D63FB0" w:rsidRDefault="006C0E68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C56195">
              <w:rPr>
                <w:rFonts w:ascii="Times New Roman" w:hAnsi="Times New Roman"/>
              </w:rPr>
              <w:t xml:space="preserve">CE </w:t>
            </w:r>
            <w:proofErr w:type="spellStart"/>
            <w:r w:rsidRPr="00C56195">
              <w:rPr>
                <w:rFonts w:ascii="Times New Roman" w:hAnsi="Times New Roman"/>
              </w:rPr>
              <w:t>ženklinimas</w:t>
            </w:r>
            <w:proofErr w:type="spellEnd"/>
          </w:p>
        </w:tc>
        <w:tc>
          <w:tcPr>
            <w:tcW w:w="16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787A5EB" w14:textId="7F63CDC5" w:rsidR="006C0E68" w:rsidRPr="00D63FB0" w:rsidRDefault="006C0E68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proofErr w:type="spellStart"/>
            <w:r w:rsidRPr="00C56195">
              <w:rPr>
                <w:rFonts w:ascii="Times New Roman" w:hAnsi="Times New Roman"/>
              </w:rPr>
              <w:t>Būtinas</w:t>
            </w:r>
            <w:proofErr w:type="spellEnd"/>
          </w:p>
        </w:tc>
        <w:tc>
          <w:tcPr>
            <w:tcW w:w="16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9F528B9" w14:textId="77777777" w:rsidR="006C0E68" w:rsidRPr="00D63FB0" w:rsidRDefault="006C0E68" w:rsidP="00B54EAE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</w:tbl>
    <w:p w14:paraId="6476A3F1" w14:textId="7DFFDC7F" w:rsidR="00E436BD" w:rsidRDefault="00E436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020E24" w14:textId="77777777" w:rsidR="00E436BD" w:rsidRDefault="00E436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PASIŪLYMŲ VERTINIMO KRITERIJAI</w:t>
      </w:r>
      <w:bookmarkStart w:id="0" w:name="_GoBack"/>
      <w:bookmarkEnd w:id="0"/>
    </w:p>
    <w:tbl>
      <w:tblPr>
        <w:tblW w:w="5408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7"/>
        <w:gridCol w:w="4989"/>
        <w:gridCol w:w="1873"/>
        <w:gridCol w:w="1572"/>
        <w:gridCol w:w="1513"/>
      </w:tblGrid>
      <w:tr w:rsidR="00E436BD" w:rsidRPr="00210F9B" w14:paraId="7508EAC7" w14:textId="77777777" w:rsidTr="001E7667">
        <w:trPr>
          <w:trHeight w:val="846"/>
        </w:trPr>
        <w:tc>
          <w:tcPr>
            <w:tcW w:w="3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045AC3" w14:textId="77777777" w:rsidR="00E436BD" w:rsidRPr="00210F9B" w:rsidRDefault="00E436BD" w:rsidP="00E436BD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210F9B">
              <w:rPr>
                <w:rFonts w:ascii="Times New Roman" w:hAnsi="Times New Roman"/>
                <w:b/>
              </w:rPr>
              <w:t>Vertinimo</w:t>
            </w:r>
            <w:proofErr w:type="spellEnd"/>
            <w:r w:rsidRPr="00210F9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10F9B">
              <w:rPr>
                <w:rFonts w:ascii="Times New Roman" w:hAnsi="Times New Roman"/>
                <w:b/>
              </w:rPr>
              <w:t>kriterijai</w:t>
            </w:r>
            <w:proofErr w:type="spellEnd"/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1AD59E" w14:textId="77777777" w:rsidR="00E436BD" w:rsidRPr="00210F9B" w:rsidRDefault="00E436BD" w:rsidP="00E436BD">
            <w:pPr>
              <w:rPr>
                <w:rFonts w:ascii="Times New Roman" w:hAnsi="Times New Roman"/>
                <w:b/>
              </w:rPr>
            </w:pPr>
            <w:proofErr w:type="spellStart"/>
            <w:r w:rsidRPr="00210F9B">
              <w:rPr>
                <w:rFonts w:ascii="Times New Roman" w:hAnsi="Times New Roman"/>
                <w:b/>
              </w:rPr>
              <w:t>Parametro</w:t>
            </w:r>
            <w:proofErr w:type="spellEnd"/>
            <w:r w:rsidRPr="00210F9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10F9B">
              <w:rPr>
                <w:rFonts w:ascii="Times New Roman" w:hAnsi="Times New Roman"/>
                <w:b/>
              </w:rPr>
              <w:t>lyginamasis</w:t>
            </w:r>
            <w:proofErr w:type="spellEnd"/>
            <w:r w:rsidRPr="00210F9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10F9B">
              <w:rPr>
                <w:rFonts w:ascii="Times New Roman" w:hAnsi="Times New Roman"/>
                <w:b/>
              </w:rPr>
              <w:t>svoris</w:t>
            </w:r>
            <w:proofErr w:type="spellEnd"/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D81BBA7" w14:textId="77777777" w:rsidR="00E436BD" w:rsidRPr="00210F9B" w:rsidRDefault="00E436BD" w:rsidP="00E436BD">
            <w:pPr>
              <w:rPr>
                <w:rFonts w:ascii="Times New Roman" w:hAnsi="Times New Roman"/>
                <w:b/>
              </w:rPr>
            </w:pPr>
            <w:proofErr w:type="spellStart"/>
            <w:r w:rsidRPr="00210F9B">
              <w:rPr>
                <w:rFonts w:ascii="Times New Roman" w:hAnsi="Times New Roman"/>
                <w:b/>
              </w:rPr>
              <w:t>Lyginamasis</w:t>
            </w:r>
            <w:proofErr w:type="spellEnd"/>
            <w:r w:rsidRPr="00210F9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10F9B">
              <w:rPr>
                <w:rFonts w:ascii="Times New Roman" w:hAnsi="Times New Roman"/>
                <w:b/>
              </w:rPr>
              <w:t>svoris</w:t>
            </w:r>
            <w:proofErr w:type="spellEnd"/>
            <w:r w:rsidRPr="00210F9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10F9B">
              <w:rPr>
                <w:rFonts w:ascii="Times New Roman" w:hAnsi="Times New Roman"/>
                <w:b/>
              </w:rPr>
              <w:t>ekonominio</w:t>
            </w:r>
            <w:proofErr w:type="spellEnd"/>
            <w:r w:rsidRPr="00210F9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10F9B">
              <w:rPr>
                <w:rFonts w:ascii="Times New Roman" w:hAnsi="Times New Roman"/>
                <w:b/>
              </w:rPr>
              <w:t>naudingumo</w:t>
            </w:r>
            <w:proofErr w:type="spellEnd"/>
            <w:r w:rsidRPr="00210F9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10F9B">
              <w:rPr>
                <w:rFonts w:ascii="Times New Roman" w:hAnsi="Times New Roman"/>
                <w:b/>
              </w:rPr>
              <w:t>įvertinime</w:t>
            </w:r>
            <w:proofErr w:type="spellEnd"/>
          </w:p>
        </w:tc>
      </w:tr>
      <w:tr w:rsidR="00E436BD" w:rsidRPr="00210F9B" w14:paraId="16C3DFF3" w14:textId="77777777" w:rsidTr="001E7667">
        <w:tc>
          <w:tcPr>
            <w:tcW w:w="43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23DC6F" w14:textId="77777777" w:rsidR="00E436BD" w:rsidRPr="00210F9B" w:rsidRDefault="00E436BD" w:rsidP="00E436BD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210F9B">
              <w:rPr>
                <w:rFonts w:ascii="Times New Roman" w:hAnsi="Times New Roman"/>
                <w:b/>
              </w:rPr>
              <w:t>Kaina</w:t>
            </w:r>
            <w:proofErr w:type="spellEnd"/>
            <w:r w:rsidRPr="00210F9B">
              <w:rPr>
                <w:rFonts w:ascii="Times New Roman" w:hAnsi="Times New Roman"/>
                <w:b/>
              </w:rPr>
              <w:t xml:space="preserve"> (K)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CC902C" w14:textId="6944E9F0" w:rsidR="00E436BD" w:rsidRPr="00210F9B" w:rsidRDefault="00820129" w:rsidP="00E436BD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X=6</w:t>
            </w:r>
            <w:r w:rsidR="00E436BD" w:rsidRPr="00210F9B">
              <w:rPr>
                <w:rFonts w:ascii="Times New Roman" w:hAnsi="Times New Roman"/>
                <w:b/>
              </w:rPr>
              <w:t>0</w:t>
            </w:r>
          </w:p>
        </w:tc>
      </w:tr>
      <w:tr w:rsidR="00E436BD" w:rsidRPr="00210F9B" w14:paraId="0A2BCE50" w14:textId="77777777" w:rsidTr="001E7667">
        <w:tc>
          <w:tcPr>
            <w:tcW w:w="43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731955" w14:textId="77777777" w:rsidR="00E436BD" w:rsidRPr="00210F9B" w:rsidRDefault="00E436BD" w:rsidP="00E436BD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210F9B">
              <w:rPr>
                <w:rFonts w:ascii="Times New Roman" w:hAnsi="Times New Roman"/>
                <w:b/>
              </w:rPr>
              <w:t>Techniniai</w:t>
            </w:r>
            <w:proofErr w:type="spellEnd"/>
            <w:r w:rsidRPr="00210F9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10F9B">
              <w:rPr>
                <w:rFonts w:ascii="Times New Roman" w:hAnsi="Times New Roman"/>
                <w:b/>
              </w:rPr>
              <w:t>pranašumai</w:t>
            </w:r>
            <w:proofErr w:type="spellEnd"/>
            <w:r w:rsidRPr="00210F9B">
              <w:rPr>
                <w:rFonts w:ascii="Times New Roman" w:hAnsi="Times New Roman"/>
                <w:b/>
              </w:rPr>
              <w:t xml:space="preserve"> (T)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9FCA97" w14:textId="1283314D" w:rsidR="00E436BD" w:rsidRPr="00210F9B" w:rsidRDefault="00820129" w:rsidP="00E436BD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Y=4</w:t>
            </w:r>
            <w:r w:rsidR="00E436BD" w:rsidRPr="00210F9B">
              <w:rPr>
                <w:rFonts w:ascii="Times New Roman" w:hAnsi="Times New Roman"/>
                <w:b/>
              </w:rPr>
              <w:t>0</w:t>
            </w:r>
          </w:p>
        </w:tc>
      </w:tr>
      <w:tr w:rsidR="00E436BD" w:rsidRPr="00210F9B" w14:paraId="6453CFC1" w14:textId="77777777" w:rsidTr="001E7667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832A" w14:textId="77777777" w:rsidR="00E436BD" w:rsidRPr="00210F9B" w:rsidRDefault="00E436BD" w:rsidP="00E436BD">
            <w:pPr>
              <w:rPr>
                <w:rFonts w:ascii="Times New Roman" w:hAnsi="Times New Roman"/>
                <w:b/>
              </w:rPr>
            </w:pPr>
            <w:r w:rsidRPr="00210F9B">
              <w:rPr>
                <w:rFonts w:ascii="Times New Roman" w:hAnsi="Times New Roman"/>
                <w:b/>
              </w:rPr>
              <w:t>Nr.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D3A0" w14:textId="77777777" w:rsidR="00E436BD" w:rsidRPr="00210F9B" w:rsidRDefault="00E436BD" w:rsidP="00E436BD">
            <w:pPr>
              <w:rPr>
                <w:rFonts w:ascii="Times New Roman" w:hAnsi="Times New Roman"/>
                <w:b/>
              </w:rPr>
            </w:pPr>
            <w:proofErr w:type="spellStart"/>
            <w:r w:rsidRPr="00210F9B">
              <w:rPr>
                <w:rFonts w:ascii="Times New Roman" w:hAnsi="Times New Roman"/>
                <w:b/>
              </w:rPr>
              <w:t>Parametrai</w:t>
            </w:r>
            <w:proofErr w:type="spellEnd"/>
          </w:p>
        </w:tc>
        <w:tc>
          <w:tcPr>
            <w:tcW w:w="1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D7426" w14:textId="77777777" w:rsidR="00E436BD" w:rsidRPr="00210F9B" w:rsidRDefault="00E436BD" w:rsidP="00E436BD">
            <w:pPr>
              <w:rPr>
                <w:rFonts w:ascii="Times New Roman" w:hAnsi="Times New Roman"/>
                <w:b/>
              </w:rPr>
            </w:pPr>
            <w:proofErr w:type="spellStart"/>
            <w:r w:rsidRPr="00210F9B">
              <w:rPr>
                <w:rFonts w:ascii="Times New Roman" w:hAnsi="Times New Roman"/>
                <w:b/>
              </w:rPr>
              <w:t>Vertinimo</w:t>
            </w:r>
            <w:proofErr w:type="spellEnd"/>
            <w:r w:rsidRPr="00210F9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10F9B">
              <w:rPr>
                <w:rFonts w:ascii="Times New Roman" w:hAnsi="Times New Roman"/>
                <w:b/>
              </w:rPr>
              <w:t>būdas</w:t>
            </w:r>
            <w:proofErr w:type="spellEnd"/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932C" w14:textId="77777777" w:rsidR="00E436BD" w:rsidRPr="00210F9B" w:rsidRDefault="00E436BD" w:rsidP="00E436BD">
            <w:pPr>
              <w:rPr>
                <w:rFonts w:ascii="Times New Roman" w:hAnsi="Times New Roman"/>
                <w:b/>
              </w:rPr>
            </w:pPr>
          </w:p>
        </w:tc>
      </w:tr>
      <w:tr w:rsidR="00E436BD" w:rsidRPr="00210F9B" w14:paraId="34FED23D" w14:textId="77777777" w:rsidTr="001E7667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17F8" w14:textId="77777777" w:rsidR="00E436BD" w:rsidRPr="00210F9B" w:rsidRDefault="00E436BD" w:rsidP="00E436BD">
            <w:pPr>
              <w:rPr>
                <w:rFonts w:ascii="Times New Roman" w:hAnsi="Times New Roman"/>
                <w:bCs/>
              </w:rPr>
            </w:pPr>
            <w:r w:rsidRPr="00210F9B">
              <w:rPr>
                <w:rFonts w:ascii="Times New Roman" w:hAnsi="Times New Roman"/>
              </w:rPr>
              <w:lastRenderedPageBreak/>
              <w:t>T1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84C5" w14:textId="1E03399D" w:rsidR="00E436BD" w:rsidRPr="00210F9B" w:rsidRDefault="000E085C" w:rsidP="00E436BD">
            <w:pPr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Komplektuojamo</w:t>
            </w:r>
            <w:proofErr w:type="spellEnd"/>
            <w:r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</w:rPr>
              <w:t>linijinio</w:t>
            </w:r>
            <w:proofErr w:type="spellEnd"/>
            <w:r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</w:rPr>
              <w:t>daviklio</w:t>
            </w:r>
            <w:proofErr w:type="spellEnd"/>
            <w:r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</w:rPr>
              <w:t>elementų</w:t>
            </w:r>
            <w:proofErr w:type="spellEnd"/>
            <w:r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</w:rPr>
              <w:t>skaičius</w:t>
            </w:r>
            <w:proofErr w:type="spellEnd"/>
            <w:r w:rsidR="002F49D5">
              <w:rPr>
                <w:rFonts w:ascii="Times New Roman" w:hAnsi="Times New Roman"/>
                <w:bCs/>
              </w:rPr>
              <w:t xml:space="preserve"> ≥ 1500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341F" w14:textId="77777777" w:rsidR="002F49D5" w:rsidRPr="00210F9B" w:rsidRDefault="002F49D5" w:rsidP="002F49D5">
            <w:pPr>
              <w:rPr>
                <w:rFonts w:ascii="Times New Roman" w:hAnsi="Times New Roman"/>
              </w:rPr>
            </w:pPr>
            <w:proofErr w:type="spellStart"/>
            <w:r w:rsidRPr="00210F9B">
              <w:rPr>
                <w:rFonts w:ascii="Times New Roman" w:hAnsi="Times New Roman"/>
              </w:rPr>
              <w:t>Statinis</w:t>
            </w:r>
            <w:proofErr w:type="spellEnd"/>
            <w:r w:rsidRPr="00210F9B">
              <w:rPr>
                <w:rFonts w:ascii="Times New Roman" w:hAnsi="Times New Roman"/>
              </w:rPr>
              <w:t>:</w:t>
            </w:r>
          </w:p>
          <w:p w14:paraId="580C672F" w14:textId="0AA489D8" w:rsidR="00E436BD" w:rsidRPr="00210F9B" w:rsidRDefault="002F49D5" w:rsidP="002F49D5">
            <w:pPr>
              <w:rPr>
                <w:rFonts w:ascii="Times New Roman" w:hAnsi="Times New Roman"/>
              </w:rPr>
            </w:pPr>
            <w:r w:rsidRPr="00210F9B">
              <w:rPr>
                <w:rFonts w:ascii="Times New Roman" w:hAnsi="Times New Roman"/>
              </w:rPr>
              <w:t>(</w:t>
            </w:r>
            <w:proofErr w:type="spellStart"/>
            <w:r w:rsidRPr="00210F9B">
              <w:rPr>
                <w:rFonts w:ascii="Times New Roman" w:hAnsi="Times New Roman"/>
              </w:rPr>
              <w:t>yra</w:t>
            </w:r>
            <w:proofErr w:type="spellEnd"/>
            <w:r w:rsidRPr="00210F9B">
              <w:rPr>
                <w:rFonts w:ascii="Times New Roman" w:hAnsi="Times New Roman"/>
              </w:rPr>
              <w:t>/</w:t>
            </w:r>
            <w:proofErr w:type="spellStart"/>
            <w:r w:rsidRPr="00210F9B">
              <w:rPr>
                <w:rFonts w:ascii="Times New Roman" w:hAnsi="Times New Roman"/>
              </w:rPr>
              <w:t>nėra</w:t>
            </w:r>
            <w:proofErr w:type="spellEnd"/>
            <w:r w:rsidRPr="00210F9B">
              <w:rPr>
                <w:rFonts w:ascii="Times New Roman" w:hAnsi="Times New Roman"/>
              </w:rPr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6C4F" w14:textId="38767F48" w:rsidR="00E436BD" w:rsidRPr="00210F9B" w:rsidRDefault="00E436BD" w:rsidP="00E436BD">
            <w:pPr>
              <w:rPr>
                <w:rFonts w:ascii="Times New Roman" w:hAnsi="Times New Roman"/>
              </w:rPr>
            </w:pPr>
            <w:r w:rsidRPr="00210F9B">
              <w:rPr>
                <w:rFonts w:ascii="Times New Roman" w:hAnsi="Times New Roman"/>
              </w:rPr>
              <w:t>L</w:t>
            </w:r>
            <w:r w:rsidRPr="00210F9B">
              <w:rPr>
                <w:rFonts w:ascii="Times New Roman" w:hAnsi="Times New Roman"/>
                <w:vertAlign w:val="subscript"/>
              </w:rPr>
              <w:t>1</w:t>
            </w:r>
            <w:r w:rsidR="000E085C">
              <w:rPr>
                <w:rFonts w:ascii="Times New Roman" w:hAnsi="Times New Roman"/>
              </w:rPr>
              <w:t xml:space="preserve"> = 0,2</w:t>
            </w:r>
            <w:r w:rsidR="001E7667">
              <w:rPr>
                <w:rFonts w:ascii="Times New Roman" w:hAnsi="Times New Roman"/>
              </w:rPr>
              <w:t>5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04AB" w14:textId="77777777" w:rsidR="00E436BD" w:rsidRPr="00210F9B" w:rsidRDefault="00E436BD" w:rsidP="00E436BD">
            <w:pPr>
              <w:rPr>
                <w:rFonts w:ascii="Times New Roman" w:hAnsi="Times New Roman"/>
              </w:rPr>
            </w:pPr>
          </w:p>
        </w:tc>
      </w:tr>
      <w:tr w:rsidR="00E436BD" w:rsidRPr="00210F9B" w14:paraId="3EE34BFE" w14:textId="77777777" w:rsidTr="001E7667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37E4" w14:textId="77777777" w:rsidR="00E436BD" w:rsidRPr="00210F9B" w:rsidRDefault="00E436BD" w:rsidP="00E436BD">
            <w:pPr>
              <w:rPr>
                <w:rFonts w:ascii="Times New Roman" w:hAnsi="Times New Roman"/>
              </w:rPr>
            </w:pPr>
            <w:r w:rsidRPr="00210F9B">
              <w:rPr>
                <w:rFonts w:ascii="Times New Roman" w:hAnsi="Times New Roman"/>
              </w:rPr>
              <w:t>T2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0F57B" w14:textId="3F05669A" w:rsidR="00E436BD" w:rsidRPr="00210F9B" w:rsidRDefault="00E436BD" w:rsidP="004E1689">
            <w:pPr>
              <w:rPr>
                <w:rFonts w:ascii="Times New Roman" w:hAnsi="Times New Roman"/>
              </w:rPr>
            </w:pPr>
            <w:proofErr w:type="spellStart"/>
            <w:r w:rsidRPr="00210F9B">
              <w:rPr>
                <w:rFonts w:ascii="Times New Roman" w:hAnsi="Times New Roman"/>
              </w:rPr>
              <w:t>Komplektuojamo</w:t>
            </w:r>
            <w:proofErr w:type="spellEnd"/>
            <w:r w:rsidRPr="00210F9B">
              <w:rPr>
                <w:rFonts w:ascii="Times New Roman" w:hAnsi="Times New Roman"/>
              </w:rPr>
              <w:t xml:space="preserve"> </w:t>
            </w:r>
            <w:proofErr w:type="spellStart"/>
            <w:r w:rsidRPr="00210F9B">
              <w:rPr>
                <w:rFonts w:ascii="Times New Roman" w:hAnsi="Times New Roman"/>
              </w:rPr>
              <w:t>linijinio</w:t>
            </w:r>
            <w:proofErr w:type="spellEnd"/>
            <w:r w:rsidRPr="00210F9B">
              <w:rPr>
                <w:rFonts w:ascii="Times New Roman" w:hAnsi="Times New Roman"/>
              </w:rPr>
              <w:t xml:space="preserve"> </w:t>
            </w:r>
            <w:proofErr w:type="spellStart"/>
            <w:r w:rsidRPr="00210F9B">
              <w:rPr>
                <w:rFonts w:ascii="Times New Roman" w:hAnsi="Times New Roman"/>
              </w:rPr>
              <w:t>daviklio</w:t>
            </w:r>
            <w:proofErr w:type="spellEnd"/>
            <w:r w:rsidRPr="00210F9B">
              <w:rPr>
                <w:rFonts w:ascii="Times New Roman" w:hAnsi="Times New Roman"/>
              </w:rPr>
              <w:t xml:space="preserve"> </w:t>
            </w:r>
            <w:proofErr w:type="spellStart"/>
            <w:r w:rsidRPr="00210F9B">
              <w:rPr>
                <w:rFonts w:ascii="Times New Roman" w:hAnsi="Times New Roman"/>
              </w:rPr>
              <w:t>diapazonas</w:t>
            </w:r>
            <w:proofErr w:type="spellEnd"/>
            <w:r w:rsidRPr="00210F9B">
              <w:rPr>
                <w:rFonts w:ascii="Times New Roman" w:hAnsi="Times New Roman"/>
              </w:rPr>
              <w:t xml:space="preserve"> </w:t>
            </w:r>
            <w:r w:rsidR="002F49D5">
              <w:rPr>
                <w:rFonts w:ascii="Times New Roman" w:hAnsi="Times New Roman"/>
                <w:bCs/>
              </w:rPr>
              <w:t>≥</w:t>
            </w:r>
            <w:r w:rsidR="002F49D5" w:rsidRPr="00210F9B">
              <w:rPr>
                <w:rFonts w:ascii="Times New Roman" w:hAnsi="Times New Roman"/>
              </w:rPr>
              <w:t xml:space="preserve"> </w:t>
            </w:r>
            <w:r w:rsidR="002F49D5">
              <w:rPr>
                <w:rFonts w:ascii="Times New Roman" w:hAnsi="Times New Roman"/>
              </w:rPr>
              <w:t xml:space="preserve">2 – 22 </w:t>
            </w:r>
            <w:r w:rsidRPr="00210F9B">
              <w:rPr>
                <w:rFonts w:ascii="Times New Roman" w:hAnsi="Times New Roman"/>
              </w:rPr>
              <w:t>MHz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C791" w14:textId="77777777" w:rsidR="002F49D5" w:rsidRPr="00210F9B" w:rsidRDefault="002F49D5" w:rsidP="002F49D5">
            <w:pPr>
              <w:rPr>
                <w:rFonts w:ascii="Times New Roman" w:hAnsi="Times New Roman"/>
              </w:rPr>
            </w:pPr>
            <w:proofErr w:type="spellStart"/>
            <w:r w:rsidRPr="00210F9B">
              <w:rPr>
                <w:rFonts w:ascii="Times New Roman" w:hAnsi="Times New Roman"/>
              </w:rPr>
              <w:t>Statinis</w:t>
            </w:r>
            <w:proofErr w:type="spellEnd"/>
            <w:r w:rsidRPr="00210F9B">
              <w:rPr>
                <w:rFonts w:ascii="Times New Roman" w:hAnsi="Times New Roman"/>
              </w:rPr>
              <w:t>:</w:t>
            </w:r>
          </w:p>
          <w:p w14:paraId="6E862661" w14:textId="3F0CAF1D" w:rsidR="00E436BD" w:rsidRPr="00210F9B" w:rsidRDefault="002F49D5" w:rsidP="002F49D5">
            <w:pPr>
              <w:rPr>
                <w:rFonts w:ascii="Times New Roman" w:hAnsi="Times New Roman"/>
              </w:rPr>
            </w:pPr>
            <w:r w:rsidRPr="00210F9B">
              <w:rPr>
                <w:rFonts w:ascii="Times New Roman" w:hAnsi="Times New Roman"/>
              </w:rPr>
              <w:t>(</w:t>
            </w:r>
            <w:proofErr w:type="spellStart"/>
            <w:r w:rsidRPr="00210F9B">
              <w:rPr>
                <w:rFonts w:ascii="Times New Roman" w:hAnsi="Times New Roman"/>
              </w:rPr>
              <w:t>yra</w:t>
            </w:r>
            <w:proofErr w:type="spellEnd"/>
            <w:r w:rsidRPr="00210F9B">
              <w:rPr>
                <w:rFonts w:ascii="Times New Roman" w:hAnsi="Times New Roman"/>
              </w:rPr>
              <w:t>/</w:t>
            </w:r>
            <w:proofErr w:type="spellStart"/>
            <w:r w:rsidRPr="00210F9B">
              <w:rPr>
                <w:rFonts w:ascii="Times New Roman" w:hAnsi="Times New Roman"/>
              </w:rPr>
              <w:t>nėra</w:t>
            </w:r>
            <w:proofErr w:type="spellEnd"/>
            <w:r w:rsidRPr="00210F9B">
              <w:rPr>
                <w:rFonts w:ascii="Times New Roman" w:hAnsi="Times New Roman"/>
              </w:rPr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4802" w14:textId="160E5DE7" w:rsidR="00E436BD" w:rsidRPr="00210F9B" w:rsidRDefault="00E436BD" w:rsidP="00E436BD">
            <w:pPr>
              <w:rPr>
                <w:rFonts w:ascii="Times New Roman" w:hAnsi="Times New Roman"/>
              </w:rPr>
            </w:pPr>
            <w:r w:rsidRPr="00210F9B">
              <w:rPr>
                <w:rFonts w:ascii="Times New Roman" w:hAnsi="Times New Roman"/>
              </w:rPr>
              <w:t>L</w:t>
            </w:r>
            <w:r w:rsidRPr="00210F9B">
              <w:rPr>
                <w:rFonts w:ascii="Times New Roman" w:hAnsi="Times New Roman"/>
                <w:vertAlign w:val="subscript"/>
              </w:rPr>
              <w:t>2</w:t>
            </w:r>
            <w:r w:rsidR="000E085C">
              <w:rPr>
                <w:rFonts w:ascii="Times New Roman" w:hAnsi="Times New Roman"/>
              </w:rPr>
              <w:t xml:space="preserve"> = 0,2</w:t>
            </w:r>
            <w:r w:rsidR="001E7667">
              <w:rPr>
                <w:rFonts w:ascii="Times New Roman" w:hAnsi="Times New Roman"/>
              </w:rPr>
              <w:t>5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3671" w14:textId="77777777" w:rsidR="00E436BD" w:rsidRPr="00210F9B" w:rsidRDefault="00E436BD" w:rsidP="00E436BD">
            <w:pPr>
              <w:rPr>
                <w:rFonts w:ascii="Times New Roman" w:hAnsi="Times New Roman"/>
              </w:rPr>
            </w:pPr>
          </w:p>
        </w:tc>
      </w:tr>
      <w:tr w:rsidR="00E436BD" w:rsidRPr="00210F9B" w14:paraId="625C7AB7" w14:textId="77777777" w:rsidTr="001E7667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18EE" w14:textId="77777777" w:rsidR="00E436BD" w:rsidRPr="00210F9B" w:rsidRDefault="00E436BD" w:rsidP="00E436BD">
            <w:pPr>
              <w:rPr>
                <w:rFonts w:ascii="Times New Roman" w:hAnsi="Times New Roman"/>
              </w:rPr>
            </w:pPr>
            <w:r w:rsidRPr="00210F9B">
              <w:rPr>
                <w:rFonts w:ascii="Times New Roman" w:hAnsi="Times New Roman"/>
              </w:rPr>
              <w:t>T3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2B25" w14:textId="639F3246" w:rsidR="00E436BD" w:rsidRPr="00210F9B" w:rsidRDefault="00452065" w:rsidP="00452065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Konveksinio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daviklio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apžvalgos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laukas</w:t>
            </w:r>
            <w:proofErr w:type="spellEnd"/>
            <w:r>
              <w:rPr>
                <w:rFonts w:ascii="Times New Roman" w:hAnsi="Times New Roman"/>
              </w:rPr>
              <w:t xml:space="preserve"> ≥ 110°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E543" w14:textId="77777777" w:rsidR="00E436BD" w:rsidRPr="00210F9B" w:rsidRDefault="00E436BD" w:rsidP="00E436BD">
            <w:pPr>
              <w:rPr>
                <w:rFonts w:ascii="Times New Roman" w:hAnsi="Times New Roman"/>
              </w:rPr>
            </w:pPr>
            <w:proofErr w:type="spellStart"/>
            <w:r w:rsidRPr="00210F9B">
              <w:rPr>
                <w:rFonts w:ascii="Times New Roman" w:hAnsi="Times New Roman"/>
              </w:rPr>
              <w:t>Statinis</w:t>
            </w:r>
            <w:proofErr w:type="spellEnd"/>
            <w:r w:rsidRPr="00210F9B">
              <w:rPr>
                <w:rFonts w:ascii="Times New Roman" w:hAnsi="Times New Roman"/>
              </w:rPr>
              <w:t>:</w:t>
            </w:r>
          </w:p>
          <w:p w14:paraId="5953055E" w14:textId="77777777" w:rsidR="00E436BD" w:rsidRPr="00210F9B" w:rsidRDefault="00E436BD" w:rsidP="00E436BD">
            <w:pPr>
              <w:rPr>
                <w:rFonts w:ascii="Times New Roman" w:hAnsi="Times New Roman"/>
              </w:rPr>
            </w:pPr>
            <w:r w:rsidRPr="00210F9B">
              <w:rPr>
                <w:rFonts w:ascii="Times New Roman" w:hAnsi="Times New Roman"/>
              </w:rPr>
              <w:t>(</w:t>
            </w:r>
            <w:proofErr w:type="spellStart"/>
            <w:r w:rsidRPr="00210F9B">
              <w:rPr>
                <w:rFonts w:ascii="Times New Roman" w:hAnsi="Times New Roman"/>
              </w:rPr>
              <w:t>yra</w:t>
            </w:r>
            <w:proofErr w:type="spellEnd"/>
            <w:r w:rsidRPr="00210F9B">
              <w:rPr>
                <w:rFonts w:ascii="Times New Roman" w:hAnsi="Times New Roman"/>
              </w:rPr>
              <w:t>/</w:t>
            </w:r>
            <w:proofErr w:type="spellStart"/>
            <w:r w:rsidRPr="00210F9B">
              <w:rPr>
                <w:rFonts w:ascii="Times New Roman" w:hAnsi="Times New Roman"/>
              </w:rPr>
              <w:t>nėra</w:t>
            </w:r>
            <w:proofErr w:type="spellEnd"/>
            <w:r w:rsidRPr="00210F9B">
              <w:rPr>
                <w:rFonts w:ascii="Times New Roman" w:hAnsi="Times New Roman"/>
              </w:rPr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D2AB" w14:textId="50B28152" w:rsidR="00E436BD" w:rsidRPr="00210F9B" w:rsidRDefault="00E436BD" w:rsidP="00E436BD">
            <w:pPr>
              <w:rPr>
                <w:rFonts w:ascii="Times New Roman" w:hAnsi="Times New Roman"/>
              </w:rPr>
            </w:pPr>
            <w:r w:rsidRPr="00210F9B">
              <w:rPr>
                <w:rFonts w:ascii="Times New Roman" w:hAnsi="Times New Roman"/>
              </w:rPr>
              <w:t>L</w:t>
            </w:r>
            <w:r w:rsidRPr="00210F9B">
              <w:rPr>
                <w:rFonts w:ascii="Times New Roman" w:hAnsi="Times New Roman"/>
                <w:vertAlign w:val="subscript"/>
              </w:rPr>
              <w:t>3</w:t>
            </w:r>
            <w:r w:rsidRPr="00210F9B">
              <w:rPr>
                <w:rFonts w:ascii="Times New Roman" w:hAnsi="Times New Roman"/>
              </w:rPr>
              <w:t xml:space="preserve"> = 0,2</w:t>
            </w:r>
            <w:r w:rsidR="001E7667">
              <w:rPr>
                <w:rFonts w:ascii="Times New Roman" w:hAnsi="Times New Roman"/>
              </w:rPr>
              <w:t>5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DD10" w14:textId="77777777" w:rsidR="00E436BD" w:rsidRPr="00210F9B" w:rsidRDefault="00E436BD" w:rsidP="00E436BD">
            <w:pPr>
              <w:rPr>
                <w:rFonts w:ascii="Times New Roman" w:hAnsi="Times New Roman"/>
              </w:rPr>
            </w:pPr>
          </w:p>
        </w:tc>
      </w:tr>
      <w:tr w:rsidR="00E436BD" w:rsidRPr="00210F9B" w14:paraId="7820479A" w14:textId="77777777" w:rsidTr="001E7667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9866" w14:textId="77777777" w:rsidR="00E436BD" w:rsidRPr="00210F9B" w:rsidRDefault="00E436BD" w:rsidP="00E436BD">
            <w:pPr>
              <w:rPr>
                <w:rFonts w:ascii="Times New Roman" w:hAnsi="Times New Roman"/>
              </w:rPr>
            </w:pPr>
            <w:r w:rsidRPr="00210F9B">
              <w:rPr>
                <w:rFonts w:ascii="Times New Roman" w:hAnsi="Times New Roman"/>
              </w:rPr>
              <w:t>T4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3354" w14:textId="3F1F463F" w:rsidR="00E436BD" w:rsidRPr="00C96C5C" w:rsidRDefault="00BA7E35" w:rsidP="00C96C5C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 w:rsidRPr="00BA7E35">
              <w:rPr>
                <w:rFonts w:ascii="Times New Roman" w:hAnsi="Times New Roman"/>
                <w:lang w:val="lt-LT"/>
              </w:rPr>
              <w:t xml:space="preserve">Visi komplektuojami davikliai monokristalinės arba </w:t>
            </w:r>
            <w:proofErr w:type="spellStart"/>
            <w:r w:rsidRPr="00BA7E35">
              <w:rPr>
                <w:rFonts w:ascii="Times New Roman" w:hAnsi="Times New Roman"/>
                <w:lang w:val="lt-LT"/>
              </w:rPr>
              <w:t>matricinės</w:t>
            </w:r>
            <w:proofErr w:type="spellEnd"/>
            <w:r w:rsidRPr="00BA7E35">
              <w:rPr>
                <w:rFonts w:ascii="Times New Roman" w:hAnsi="Times New Roman"/>
                <w:lang w:val="lt-LT"/>
              </w:rPr>
              <w:t xml:space="preserve"> technologijos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B6F86" w14:textId="77777777" w:rsidR="001861F0" w:rsidRPr="00210F9B" w:rsidRDefault="001861F0" w:rsidP="001861F0">
            <w:pPr>
              <w:rPr>
                <w:rFonts w:ascii="Times New Roman" w:hAnsi="Times New Roman"/>
              </w:rPr>
            </w:pPr>
            <w:proofErr w:type="spellStart"/>
            <w:r w:rsidRPr="00210F9B">
              <w:rPr>
                <w:rFonts w:ascii="Times New Roman" w:hAnsi="Times New Roman"/>
              </w:rPr>
              <w:t>Statinis</w:t>
            </w:r>
            <w:proofErr w:type="spellEnd"/>
            <w:r w:rsidRPr="00210F9B">
              <w:rPr>
                <w:rFonts w:ascii="Times New Roman" w:hAnsi="Times New Roman"/>
              </w:rPr>
              <w:t>:</w:t>
            </w:r>
          </w:p>
          <w:p w14:paraId="1CF11926" w14:textId="6792603D" w:rsidR="00E436BD" w:rsidRPr="00210F9B" w:rsidRDefault="001861F0" w:rsidP="001861F0">
            <w:pPr>
              <w:rPr>
                <w:rFonts w:ascii="Times New Roman" w:hAnsi="Times New Roman"/>
              </w:rPr>
            </w:pPr>
            <w:r w:rsidRPr="00210F9B">
              <w:rPr>
                <w:rFonts w:ascii="Times New Roman" w:hAnsi="Times New Roman"/>
              </w:rPr>
              <w:t>(</w:t>
            </w:r>
            <w:proofErr w:type="spellStart"/>
            <w:r w:rsidRPr="00210F9B">
              <w:rPr>
                <w:rFonts w:ascii="Times New Roman" w:hAnsi="Times New Roman"/>
              </w:rPr>
              <w:t>yra</w:t>
            </w:r>
            <w:proofErr w:type="spellEnd"/>
            <w:r w:rsidRPr="00210F9B">
              <w:rPr>
                <w:rFonts w:ascii="Times New Roman" w:hAnsi="Times New Roman"/>
              </w:rPr>
              <w:t>/</w:t>
            </w:r>
            <w:proofErr w:type="spellStart"/>
            <w:r w:rsidRPr="00210F9B">
              <w:rPr>
                <w:rFonts w:ascii="Times New Roman" w:hAnsi="Times New Roman"/>
              </w:rPr>
              <w:t>nėra</w:t>
            </w:r>
            <w:proofErr w:type="spellEnd"/>
            <w:r w:rsidRPr="00210F9B">
              <w:rPr>
                <w:rFonts w:ascii="Times New Roman" w:hAnsi="Times New Roman"/>
              </w:rPr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958D" w14:textId="11B4DF7C" w:rsidR="00E436BD" w:rsidRPr="00210F9B" w:rsidRDefault="00E436BD" w:rsidP="00E436BD">
            <w:pPr>
              <w:rPr>
                <w:rFonts w:ascii="Times New Roman" w:hAnsi="Times New Roman"/>
              </w:rPr>
            </w:pPr>
            <w:r w:rsidRPr="00210F9B">
              <w:rPr>
                <w:rFonts w:ascii="Times New Roman" w:hAnsi="Times New Roman"/>
              </w:rPr>
              <w:t>L</w:t>
            </w:r>
            <w:r w:rsidRPr="00210F9B">
              <w:rPr>
                <w:rFonts w:ascii="Times New Roman" w:hAnsi="Times New Roman"/>
                <w:vertAlign w:val="subscript"/>
              </w:rPr>
              <w:t>4</w:t>
            </w:r>
            <w:r w:rsidR="000E085C">
              <w:rPr>
                <w:rFonts w:ascii="Times New Roman" w:hAnsi="Times New Roman"/>
              </w:rPr>
              <w:t xml:space="preserve"> = 0,2</w:t>
            </w:r>
            <w:r w:rsidR="001E7667">
              <w:rPr>
                <w:rFonts w:ascii="Times New Roman" w:hAnsi="Times New Roman"/>
              </w:rPr>
              <w:t>5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3EC2" w14:textId="77777777" w:rsidR="00E436BD" w:rsidRPr="00210F9B" w:rsidRDefault="00E436BD" w:rsidP="00E436BD">
            <w:pPr>
              <w:rPr>
                <w:rFonts w:ascii="Times New Roman" w:hAnsi="Times New Roman"/>
              </w:rPr>
            </w:pPr>
          </w:p>
        </w:tc>
      </w:tr>
    </w:tbl>
    <w:p w14:paraId="327ED60F" w14:textId="39E54495" w:rsidR="00E84E91" w:rsidRDefault="00E436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0630C071" w14:textId="77777777" w:rsidR="00D44F4E" w:rsidRPr="00D44F4E" w:rsidRDefault="00D44F4E" w:rsidP="00D44F4E">
      <w:pPr>
        <w:rPr>
          <w:rFonts w:ascii="Times New Roman" w:hAnsi="Times New Roman"/>
          <w:sz w:val="24"/>
          <w:szCs w:val="24"/>
          <w:lang w:val="lt-LT"/>
        </w:rPr>
      </w:pPr>
      <w:r w:rsidRPr="00D44F4E">
        <w:rPr>
          <w:rFonts w:ascii="Times New Roman" w:hAnsi="Times New Roman"/>
          <w:sz w:val="24"/>
          <w:szCs w:val="24"/>
          <w:lang w:val="lt-LT"/>
        </w:rPr>
        <w:t>Pasiūlymo ekonominio naudingumo (kainos ir kokybės santykio) apskaičiavimo tvarka (formulė):</w:t>
      </w:r>
    </w:p>
    <w:p w14:paraId="17535797" w14:textId="77777777" w:rsidR="00D44F4E" w:rsidRPr="00D44F4E" w:rsidRDefault="00D44F4E" w:rsidP="00D44F4E">
      <w:pPr>
        <w:rPr>
          <w:rFonts w:ascii="Times New Roman" w:hAnsi="Times New Roman"/>
          <w:sz w:val="24"/>
          <w:szCs w:val="24"/>
          <w:lang w:val="lt-LT"/>
        </w:rPr>
      </w:pPr>
      <w:r w:rsidRPr="00D44F4E">
        <w:rPr>
          <w:rFonts w:ascii="Times New Roman" w:hAnsi="Times New Roman"/>
          <w:sz w:val="24"/>
          <w:szCs w:val="24"/>
          <w:lang w:val="lt-LT"/>
        </w:rPr>
        <w:t>1. Pasiūlymo ekonominis naudingumas (E) apskaičiuojamas sudedant tiekėjo pasiūlymo kainos (K) ir techninių pranašumų (T), balus:</w:t>
      </w:r>
    </w:p>
    <w:p w14:paraId="7353F998" w14:textId="62EE4D9E" w:rsidR="00D44F4E" w:rsidRPr="00D44F4E" w:rsidRDefault="00D44F4E" w:rsidP="001E7667">
      <w:pPr>
        <w:jc w:val="center"/>
        <w:rPr>
          <w:rFonts w:ascii="Times New Roman" w:hAnsi="Times New Roman"/>
          <w:i/>
          <w:iCs/>
          <w:sz w:val="24"/>
          <w:szCs w:val="24"/>
          <w:lang w:val="lt-LT"/>
        </w:rPr>
      </w:pPr>
      <w:r w:rsidRPr="00D44F4E">
        <w:rPr>
          <w:rFonts w:ascii="Times New Roman" w:hAnsi="Times New Roman"/>
          <w:i/>
          <w:iCs/>
          <w:sz w:val="24"/>
          <w:szCs w:val="24"/>
          <w:lang w:val="lt-LT"/>
        </w:rPr>
        <w:t xml:space="preserve">E </w:t>
      </w:r>
      <w:r w:rsidRPr="00D44F4E">
        <w:rPr>
          <w:rFonts w:ascii="Times New Roman" w:hAnsi="Times New Roman"/>
          <w:sz w:val="24"/>
          <w:szCs w:val="24"/>
          <w:lang w:val="lt-LT"/>
        </w:rPr>
        <w:t xml:space="preserve">= </w:t>
      </w:r>
      <w:r w:rsidRPr="00D44F4E">
        <w:rPr>
          <w:rFonts w:ascii="Times New Roman" w:hAnsi="Times New Roman"/>
          <w:i/>
          <w:sz w:val="24"/>
          <w:szCs w:val="24"/>
          <w:lang w:val="lt-LT"/>
        </w:rPr>
        <w:t>K</w:t>
      </w:r>
      <w:r w:rsidRPr="00D44F4E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D44F4E">
        <w:rPr>
          <w:rFonts w:ascii="Times New Roman" w:hAnsi="Times New Roman"/>
          <w:i/>
          <w:iCs/>
          <w:sz w:val="24"/>
          <w:szCs w:val="24"/>
          <w:lang w:val="lt-LT"/>
        </w:rPr>
        <w:t>+ T</w:t>
      </w:r>
    </w:p>
    <w:p w14:paraId="779B2FD4" w14:textId="77777777" w:rsidR="00D44F4E" w:rsidRPr="00D44F4E" w:rsidRDefault="00D44F4E" w:rsidP="00D44F4E">
      <w:pPr>
        <w:rPr>
          <w:rFonts w:ascii="Times New Roman" w:hAnsi="Times New Roman"/>
          <w:sz w:val="24"/>
          <w:szCs w:val="24"/>
          <w:lang w:val="lt-LT"/>
        </w:rPr>
      </w:pPr>
    </w:p>
    <w:p w14:paraId="1786E2B6" w14:textId="77777777" w:rsidR="00D44F4E" w:rsidRPr="00D44F4E" w:rsidRDefault="00D44F4E" w:rsidP="00D44F4E">
      <w:pPr>
        <w:rPr>
          <w:rFonts w:ascii="Times New Roman" w:hAnsi="Times New Roman"/>
          <w:sz w:val="24"/>
          <w:szCs w:val="24"/>
          <w:lang w:val="lt-LT"/>
        </w:rPr>
      </w:pPr>
      <w:r w:rsidRPr="00D44F4E">
        <w:rPr>
          <w:rFonts w:ascii="Times New Roman" w:hAnsi="Times New Roman"/>
          <w:iCs/>
          <w:sz w:val="24"/>
          <w:szCs w:val="24"/>
          <w:lang w:val="lt-LT"/>
        </w:rPr>
        <w:t xml:space="preserve">2. </w:t>
      </w:r>
      <w:r w:rsidRPr="00D44F4E">
        <w:rPr>
          <w:rFonts w:ascii="Times New Roman" w:hAnsi="Times New Roman"/>
          <w:sz w:val="24"/>
          <w:szCs w:val="24"/>
          <w:lang w:val="lt-LT"/>
        </w:rPr>
        <w:t>Pasiūlymo kainos (K) balai apskaičiuojami mažiausios pasiūlytos kainos (</w:t>
      </w:r>
      <w:proofErr w:type="spellStart"/>
      <w:r w:rsidRPr="00D44F4E">
        <w:rPr>
          <w:rFonts w:ascii="Times New Roman" w:hAnsi="Times New Roman"/>
          <w:sz w:val="24"/>
          <w:szCs w:val="24"/>
          <w:lang w:val="lt-LT"/>
        </w:rPr>
        <w:t>K</w:t>
      </w:r>
      <w:r w:rsidRPr="00D44F4E">
        <w:rPr>
          <w:rFonts w:ascii="Times New Roman" w:hAnsi="Times New Roman"/>
          <w:sz w:val="24"/>
          <w:szCs w:val="24"/>
          <w:vertAlign w:val="subscript"/>
          <w:lang w:val="lt-LT"/>
        </w:rPr>
        <w:t>min</w:t>
      </w:r>
      <w:proofErr w:type="spellEnd"/>
      <w:r w:rsidRPr="00D44F4E">
        <w:rPr>
          <w:rFonts w:ascii="Times New Roman" w:hAnsi="Times New Roman"/>
          <w:sz w:val="24"/>
          <w:szCs w:val="24"/>
          <w:lang w:val="lt-LT"/>
        </w:rPr>
        <w:t>) ir vertinamo pasiūlymo kainos (</w:t>
      </w:r>
      <w:proofErr w:type="spellStart"/>
      <w:r w:rsidRPr="00D44F4E">
        <w:rPr>
          <w:rFonts w:ascii="Times New Roman" w:hAnsi="Times New Roman"/>
          <w:sz w:val="24"/>
          <w:szCs w:val="24"/>
          <w:lang w:val="lt-LT"/>
        </w:rPr>
        <w:t>K</w:t>
      </w:r>
      <w:r w:rsidRPr="00D44F4E">
        <w:rPr>
          <w:rFonts w:ascii="Times New Roman" w:hAnsi="Times New Roman"/>
          <w:sz w:val="24"/>
          <w:szCs w:val="24"/>
          <w:vertAlign w:val="subscript"/>
          <w:lang w:val="lt-LT"/>
        </w:rPr>
        <w:t>v</w:t>
      </w:r>
      <w:proofErr w:type="spellEnd"/>
      <w:r w:rsidRPr="00D44F4E">
        <w:rPr>
          <w:rFonts w:ascii="Times New Roman" w:hAnsi="Times New Roman"/>
          <w:sz w:val="24"/>
          <w:szCs w:val="24"/>
          <w:lang w:val="lt-LT"/>
        </w:rPr>
        <w:t>) santykį padauginant iš kainos lyginamojo svorio (X):</w:t>
      </w:r>
    </w:p>
    <w:p w14:paraId="2CB41BFD" w14:textId="0E2697F6" w:rsidR="00D44F4E" w:rsidRPr="00D44F4E" w:rsidRDefault="00D44F4E" w:rsidP="00D44F4E">
      <w:pPr>
        <w:rPr>
          <w:rFonts w:ascii="Times New Roman" w:hAnsi="Times New Roman"/>
          <w:sz w:val="24"/>
          <w:szCs w:val="24"/>
          <w:lang w:val="lt-LT"/>
        </w:rPr>
      </w:pPr>
      <m:oMathPara>
        <m:oMath>
          <m:r>
            <w:rPr>
              <w:rFonts w:ascii="Cambria Math" w:hAnsi="Cambria Math"/>
              <w:sz w:val="24"/>
              <w:szCs w:val="24"/>
              <w:lang w:val="lt-LT"/>
            </w:rPr>
            <m:t>K=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lang w:val="lt-LT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lt-LT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lt-LT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lt-LT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lt-LT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lt-LT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lt-LT"/>
                    </w:rPr>
                    <m:t>v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lt-LT"/>
            </w:rPr>
            <m:t xml:space="preserve"> ×X</m:t>
          </m:r>
        </m:oMath>
      </m:oMathPara>
    </w:p>
    <w:p w14:paraId="14A27169" w14:textId="77777777" w:rsidR="00D44F4E" w:rsidRPr="00D44F4E" w:rsidRDefault="00D44F4E" w:rsidP="00D44F4E">
      <w:pPr>
        <w:rPr>
          <w:rFonts w:ascii="Times New Roman" w:hAnsi="Times New Roman"/>
          <w:sz w:val="24"/>
          <w:szCs w:val="24"/>
          <w:lang w:val="lt-LT"/>
        </w:rPr>
      </w:pPr>
      <w:r w:rsidRPr="00D44F4E">
        <w:rPr>
          <w:rFonts w:ascii="Times New Roman" w:hAnsi="Times New Roman"/>
          <w:sz w:val="24"/>
          <w:szCs w:val="24"/>
          <w:lang w:val="lt-LT"/>
        </w:rPr>
        <w:t>3. Siūlomo objekto techniniai pranašumai vertinami dviem skirtingais vertinimo būdais, todėl parametrų vertinimas apskaičiuojamas skirtingais metodais:</w:t>
      </w:r>
    </w:p>
    <w:p w14:paraId="36E57AF9" w14:textId="77777777" w:rsidR="00D44F4E" w:rsidRPr="00D44F4E" w:rsidRDefault="00D44F4E" w:rsidP="00D44F4E">
      <w:pPr>
        <w:rPr>
          <w:rFonts w:ascii="Times New Roman" w:hAnsi="Times New Roman"/>
          <w:sz w:val="24"/>
          <w:szCs w:val="24"/>
          <w:lang w:val="lt-LT"/>
        </w:rPr>
      </w:pPr>
    </w:p>
    <w:p w14:paraId="08A61656" w14:textId="77777777" w:rsidR="001E7667" w:rsidRPr="001E7667" w:rsidRDefault="00D44F4E" w:rsidP="001E7667">
      <w:pPr>
        <w:rPr>
          <w:rFonts w:ascii="Times New Roman" w:hAnsi="Times New Roman"/>
          <w:sz w:val="24"/>
          <w:szCs w:val="24"/>
          <w:lang w:val="lt-LT"/>
        </w:rPr>
      </w:pPr>
      <w:r w:rsidRPr="00D44F4E">
        <w:rPr>
          <w:rFonts w:ascii="Times New Roman" w:hAnsi="Times New Roman"/>
          <w:sz w:val="24"/>
          <w:szCs w:val="24"/>
          <w:lang w:val="lt-LT"/>
        </w:rPr>
        <w:t>Siūlomo objekto T</w:t>
      </w:r>
      <w:r w:rsidRPr="00D44F4E">
        <w:rPr>
          <w:rFonts w:ascii="Times New Roman" w:hAnsi="Times New Roman"/>
          <w:sz w:val="24"/>
          <w:szCs w:val="24"/>
          <w:vertAlign w:val="subscript"/>
          <w:lang w:val="lt-LT"/>
        </w:rPr>
        <w:t>1,</w:t>
      </w:r>
      <w:r w:rsidRPr="00D44F4E">
        <w:rPr>
          <w:rFonts w:ascii="Times New Roman" w:hAnsi="Times New Roman"/>
          <w:sz w:val="24"/>
          <w:szCs w:val="24"/>
          <w:lang w:val="lt-LT"/>
        </w:rPr>
        <w:t xml:space="preserve"> T</w:t>
      </w:r>
      <w:r w:rsidRPr="00D44F4E">
        <w:rPr>
          <w:rFonts w:ascii="Times New Roman" w:hAnsi="Times New Roman"/>
          <w:sz w:val="24"/>
          <w:szCs w:val="24"/>
          <w:vertAlign w:val="subscript"/>
          <w:lang w:val="lt-LT"/>
        </w:rPr>
        <w:t xml:space="preserve">2 </w:t>
      </w:r>
      <w:r w:rsidR="001E7667">
        <w:rPr>
          <w:rFonts w:ascii="Times New Roman" w:hAnsi="Times New Roman"/>
          <w:sz w:val="24"/>
          <w:szCs w:val="24"/>
          <w:vertAlign w:val="subscript"/>
          <w:lang w:val="lt-LT"/>
        </w:rPr>
        <w:t xml:space="preserve">, </w:t>
      </w:r>
      <w:r w:rsidR="001E7667" w:rsidRPr="001E7667">
        <w:rPr>
          <w:rFonts w:ascii="Times New Roman" w:hAnsi="Times New Roman"/>
          <w:sz w:val="24"/>
          <w:szCs w:val="24"/>
          <w:lang w:val="lt-LT"/>
        </w:rPr>
        <w:t>T</w:t>
      </w:r>
      <w:r w:rsidR="001E7667">
        <w:rPr>
          <w:rFonts w:ascii="Times New Roman" w:hAnsi="Times New Roman"/>
          <w:sz w:val="24"/>
          <w:szCs w:val="24"/>
          <w:vertAlign w:val="subscript"/>
          <w:lang w:val="lt-LT"/>
        </w:rPr>
        <w:t xml:space="preserve">3 </w:t>
      </w:r>
      <w:r w:rsidRPr="00D44F4E">
        <w:rPr>
          <w:rFonts w:ascii="Times New Roman" w:hAnsi="Times New Roman"/>
          <w:sz w:val="24"/>
          <w:szCs w:val="24"/>
          <w:lang w:val="lt-LT"/>
        </w:rPr>
        <w:t>ir T</w:t>
      </w:r>
      <w:r w:rsidRPr="00D44F4E">
        <w:rPr>
          <w:rFonts w:ascii="Times New Roman" w:hAnsi="Times New Roman"/>
          <w:sz w:val="24"/>
          <w:szCs w:val="24"/>
          <w:vertAlign w:val="subscript"/>
          <w:lang w:val="lt-LT"/>
        </w:rPr>
        <w:t>4</w:t>
      </w:r>
      <w:r w:rsidRPr="00D44F4E">
        <w:rPr>
          <w:rFonts w:ascii="Times New Roman" w:hAnsi="Times New Roman"/>
          <w:sz w:val="24"/>
          <w:szCs w:val="24"/>
          <w:lang w:val="lt-LT"/>
        </w:rPr>
        <w:t xml:space="preserve"> techniniai </w:t>
      </w:r>
      <w:r w:rsidR="001E7667">
        <w:rPr>
          <w:rFonts w:ascii="Times New Roman" w:hAnsi="Times New Roman"/>
          <w:sz w:val="24"/>
          <w:szCs w:val="24"/>
          <w:lang w:val="lt-LT"/>
        </w:rPr>
        <w:t xml:space="preserve">pranašumai </w:t>
      </w:r>
      <w:r w:rsidR="001E7667" w:rsidRPr="001E7667">
        <w:rPr>
          <w:rFonts w:ascii="Times New Roman" w:hAnsi="Times New Roman"/>
          <w:sz w:val="24"/>
          <w:szCs w:val="24"/>
          <w:lang w:val="lt-LT"/>
        </w:rPr>
        <w:t>neturi skaitinių išraiškų (yra arba nėra), todėl parametrų įvertinimas apskaičiuojamas pagal metodiką:</w:t>
      </w:r>
    </w:p>
    <w:p w14:paraId="05F849EB" w14:textId="6DB23DAE" w:rsidR="00D44F4E" w:rsidRPr="00D44F4E" w:rsidRDefault="001E7667" w:rsidP="00D44F4E">
      <w:pPr>
        <w:rPr>
          <w:rFonts w:ascii="Times New Roman" w:hAnsi="Times New Roman"/>
          <w:sz w:val="24"/>
          <w:szCs w:val="24"/>
          <w:lang w:val="lt-LT"/>
        </w:rPr>
      </w:pPr>
      <w:r w:rsidRPr="001E7667">
        <w:rPr>
          <w:rFonts w:ascii="Times New Roman" w:hAnsi="Times New Roman"/>
          <w:sz w:val="24"/>
          <w:szCs w:val="24"/>
          <w:lang w:val="lt-LT"/>
        </w:rPr>
        <w:t xml:space="preserve">Jei siūlomas objektas turi nurodytą pranašumą gauna maksimalų balų skaičių pagal lyginamąjį svorį: T1 = L1 = </w:t>
      </w:r>
      <w:r>
        <w:rPr>
          <w:rFonts w:ascii="Times New Roman" w:hAnsi="Times New Roman"/>
          <w:sz w:val="24"/>
          <w:szCs w:val="24"/>
          <w:lang w:val="lt-LT"/>
        </w:rPr>
        <w:t>25</w:t>
      </w:r>
      <w:r w:rsidRPr="001E7667">
        <w:rPr>
          <w:rFonts w:ascii="Times New Roman" w:hAnsi="Times New Roman"/>
          <w:sz w:val="24"/>
          <w:szCs w:val="24"/>
          <w:lang w:val="lt-LT"/>
        </w:rPr>
        <w:t xml:space="preserve">, T2 = L2 = </w:t>
      </w:r>
      <w:r>
        <w:rPr>
          <w:rFonts w:ascii="Times New Roman" w:hAnsi="Times New Roman"/>
          <w:sz w:val="24"/>
          <w:szCs w:val="24"/>
          <w:lang w:val="lt-LT"/>
        </w:rPr>
        <w:t>25</w:t>
      </w:r>
      <w:r w:rsidRPr="001E7667">
        <w:rPr>
          <w:rFonts w:ascii="Times New Roman" w:hAnsi="Times New Roman"/>
          <w:sz w:val="24"/>
          <w:szCs w:val="24"/>
          <w:lang w:val="lt-LT"/>
        </w:rPr>
        <w:t xml:space="preserve">, T3 = L3 = </w:t>
      </w:r>
      <w:r>
        <w:rPr>
          <w:rFonts w:ascii="Times New Roman" w:hAnsi="Times New Roman"/>
          <w:sz w:val="24"/>
          <w:szCs w:val="24"/>
          <w:lang w:val="lt-LT"/>
        </w:rPr>
        <w:t>25</w:t>
      </w:r>
      <w:r w:rsidRPr="001E7667">
        <w:rPr>
          <w:rFonts w:ascii="Times New Roman" w:hAnsi="Times New Roman"/>
          <w:sz w:val="24"/>
          <w:szCs w:val="24"/>
          <w:lang w:val="lt-LT"/>
        </w:rPr>
        <w:t xml:space="preserve">, T4 = L4 = </w:t>
      </w:r>
      <w:r>
        <w:rPr>
          <w:rFonts w:ascii="Times New Roman" w:hAnsi="Times New Roman"/>
          <w:sz w:val="24"/>
          <w:szCs w:val="24"/>
          <w:lang w:val="lt-LT"/>
        </w:rPr>
        <w:t>25</w:t>
      </w:r>
      <w:r w:rsidRPr="001E7667">
        <w:rPr>
          <w:rFonts w:ascii="Times New Roman" w:hAnsi="Times New Roman"/>
          <w:sz w:val="24"/>
          <w:szCs w:val="24"/>
          <w:lang w:val="lt-LT"/>
        </w:rPr>
        <w:t>. Jei siūlomas objektas neturi nurodyto pranašumo gauna 0 balų: T1 = L1 = T2 = L2 = T3 = L3 = T4 = L4 = 0.</w:t>
      </w:r>
    </w:p>
    <w:p w14:paraId="21386AD4" w14:textId="77777777" w:rsidR="00D44F4E" w:rsidRPr="00D44F4E" w:rsidRDefault="00D44F4E" w:rsidP="00D44F4E">
      <w:pPr>
        <w:rPr>
          <w:rFonts w:ascii="Times New Roman" w:hAnsi="Times New Roman"/>
          <w:sz w:val="24"/>
          <w:szCs w:val="24"/>
          <w:lang w:val="lt-LT"/>
        </w:rPr>
      </w:pPr>
    </w:p>
    <w:p w14:paraId="0C67122C" w14:textId="77777777" w:rsidR="00D44F4E" w:rsidRPr="00D44F4E" w:rsidRDefault="00D44F4E" w:rsidP="00D44F4E">
      <w:pPr>
        <w:rPr>
          <w:rFonts w:ascii="Times New Roman" w:hAnsi="Times New Roman"/>
          <w:sz w:val="24"/>
          <w:szCs w:val="24"/>
          <w:lang w:val="lt-LT"/>
        </w:rPr>
      </w:pPr>
      <w:r w:rsidRPr="00D44F4E">
        <w:rPr>
          <w:rFonts w:ascii="Times New Roman" w:hAnsi="Times New Roman"/>
          <w:sz w:val="24"/>
          <w:szCs w:val="24"/>
          <w:lang w:val="lt-LT"/>
        </w:rPr>
        <w:t>Techninių pranašumų (T) balai apskaičiuojami visų techninių kriterijų parametrų įvertinimų sumą padauginant iš techninių pranašumų lyginamojo svorio (Y):</w:t>
      </w:r>
    </w:p>
    <w:p w14:paraId="2286485F" w14:textId="2C1E0BEB" w:rsidR="00D44F4E" w:rsidRPr="00D44F4E" w:rsidRDefault="00D44F4E">
      <w:pPr>
        <w:rPr>
          <w:rFonts w:ascii="Times New Roman" w:hAnsi="Times New Roman"/>
          <w:sz w:val="24"/>
          <w:szCs w:val="24"/>
          <w:lang w:val="lt-LT"/>
        </w:rPr>
      </w:pPr>
      <m:oMathPara>
        <m:oMath>
          <m:r>
            <w:rPr>
              <w:rFonts w:ascii="Cambria Math" w:hAnsi="Cambria Math"/>
              <w:sz w:val="24"/>
              <w:szCs w:val="24"/>
              <w:lang w:val="lt-LT"/>
            </w:rPr>
            <m:t xml:space="preserve">T=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lt-LT"/>
                </w:rPr>
              </m:ctrlPr>
            </m:dPr>
            <m:e>
              <m:nary>
                <m:naryPr>
                  <m:chr m:val="∑"/>
                  <m:grow m:val="1"/>
                  <m:ctrlPr>
                    <w:rPr>
                      <w:rFonts w:ascii="Cambria Math" w:hAnsi="Cambria Math"/>
                      <w:sz w:val="24"/>
                      <w:szCs w:val="24"/>
                      <w:lang w:val="lt-LT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lt-LT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lt-LT"/>
                    </w:rPr>
                    <m:t>4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lt-LT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lt-LT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  <w:sz w:val="24"/>
              <w:szCs w:val="24"/>
              <w:lang w:val="lt-LT"/>
            </w:rPr>
            <m:t>×Y</m:t>
          </m:r>
        </m:oMath>
      </m:oMathPara>
    </w:p>
    <w:sectPr w:rsidR="00D44F4E" w:rsidRPr="00D44F4E" w:rsidSect="005063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993" w:bottom="1440" w:left="993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BCE817" w14:textId="77777777" w:rsidR="00DA23D8" w:rsidRDefault="00DA23D8" w:rsidP="00E526B1">
      <w:pPr>
        <w:spacing w:after="0" w:line="240" w:lineRule="auto"/>
      </w:pPr>
      <w:r>
        <w:separator/>
      </w:r>
    </w:p>
  </w:endnote>
  <w:endnote w:type="continuationSeparator" w:id="0">
    <w:p w14:paraId="78A02251" w14:textId="77777777" w:rsidR="00DA23D8" w:rsidRDefault="00DA23D8" w:rsidP="00E52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741CD2" w14:textId="77777777" w:rsidR="00CB1AE6" w:rsidRDefault="00CB1AE6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F0A9D8" w14:textId="77777777" w:rsidR="00CB1AE6" w:rsidRDefault="00CB1AE6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C0E68">
      <w:rPr>
        <w:noProof/>
      </w:rPr>
      <w:t>3</w:t>
    </w:r>
    <w:r>
      <w:rPr>
        <w:noProof/>
      </w:rPr>
      <w:fldChar w:fldCharType="end"/>
    </w:r>
  </w:p>
  <w:p w14:paraId="67B0B2E3" w14:textId="77777777" w:rsidR="00CB1AE6" w:rsidRDefault="00CB1AE6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6E2B2C" w14:textId="77777777" w:rsidR="00CB1AE6" w:rsidRDefault="00CB1AE6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5EF937" w14:textId="77777777" w:rsidR="00DA23D8" w:rsidRDefault="00DA23D8" w:rsidP="00E526B1">
      <w:pPr>
        <w:spacing w:after="0" w:line="240" w:lineRule="auto"/>
      </w:pPr>
      <w:r>
        <w:separator/>
      </w:r>
    </w:p>
  </w:footnote>
  <w:footnote w:type="continuationSeparator" w:id="0">
    <w:p w14:paraId="243893DB" w14:textId="77777777" w:rsidR="00DA23D8" w:rsidRDefault="00DA23D8" w:rsidP="00E52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68860C" w14:textId="77777777" w:rsidR="00CB1AE6" w:rsidRDefault="00CB1AE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0DBF1F" w14:textId="77777777" w:rsidR="00CB1AE6" w:rsidRDefault="00CB1AE6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CE6349" w14:textId="77777777" w:rsidR="00CB1AE6" w:rsidRDefault="00CB1AE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C6DCB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95565D"/>
    <w:multiLevelType w:val="multilevel"/>
    <w:tmpl w:val="81B43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nsid w:val="09B06100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9B1637"/>
    <w:multiLevelType w:val="multilevel"/>
    <w:tmpl w:val="9D567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>
    <w:nsid w:val="0A9C2F59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23" w:hanging="360"/>
      </w:pPr>
    </w:lvl>
    <w:lvl w:ilvl="2" w:tplc="0427001B" w:tentative="1">
      <w:start w:val="1"/>
      <w:numFmt w:val="lowerRoman"/>
      <w:lvlText w:val="%3."/>
      <w:lvlJc w:val="right"/>
      <w:pPr>
        <w:ind w:left="1843" w:hanging="180"/>
      </w:pPr>
    </w:lvl>
    <w:lvl w:ilvl="3" w:tplc="0427000F" w:tentative="1">
      <w:start w:val="1"/>
      <w:numFmt w:val="decimal"/>
      <w:lvlText w:val="%4."/>
      <w:lvlJc w:val="left"/>
      <w:pPr>
        <w:ind w:left="2563" w:hanging="360"/>
      </w:pPr>
    </w:lvl>
    <w:lvl w:ilvl="4" w:tplc="04270019" w:tentative="1">
      <w:start w:val="1"/>
      <w:numFmt w:val="lowerLetter"/>
      <w:lvlText w:val="%5."/>
      <w:lvlJc w:val="left"/>
      <w:pPr>
        <w:ind w:left="3283" w:hanging="360"/>
      </w:pPr>
    </w:lvl>
    <w:lvl w:ilvl="5" w:tplc="0427001B" w:tentative="1">
      <w:start w:val="1"/>
      <w:numFmt w:val="lowerRoman"/>
      <w:lvlText w:val="%6."/>
      <w:lvlJc w:val="right"/>
      <w:pPr>
        <w:ind w:left="4003" w:hanging="180"/>
      </w:pPr>
    </w:lvl>
    <w:lvl w:ilvl="6" w:tplc="0427000F" w:tentative="1">
      <w:start w:val="1"/>
      <w:numFmt w:val="decimal"/>
      <w:lvlText w:val="%7."/>
      <w:lvlJc w:val="left"/>
      <w:pPr>
        <w:ind w:left="4723" w:hanging="360"/>
      </w:pPr>
    </w:lvl>
    <w:lvl w:ilvl="7" w:tplc="04270019" w:tentative="1">
      <w:start w:val="1"/>
      <w:numFmt w:val="lowerLetter"/>
      <w:lvlText w:val="%8."/>
      <w:lvlJc w:val="left"/>
      <w:pPr>
        <w:ind w:left="5443" w:hanging="360"/>
      </w:pPr>
    </w:lvl>
    <w:lvl w:ilvl="8" w:tplc="0427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5">
    <w:nsid w:val="0B6014D2"/>
    <w:multiLevelType w:val="hybridMultilevel"/>
    <w:tmpl w:val="26B40D78"/>
    <w:lvl w:ilvl="0" w:tplc="200491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C4F5A64"/>
    <w:multiLevelType w:val="hybridMultilevel"/>
    <w:tmpl w:val="26B40D78"/>
    <w:lvl w:ilvl="0" w:tplc="200491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24934A2"/>
    <w:multiLevelType w:val="multilevel"/>
    <w:tmpl w:val="D7C4398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3DC2355"/>
    <w:multiLevelType w:val="multilevel"/>
    <w:tmpl w:val="36A6FE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>
    <w:nsid w:val="18AA77E6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23" w:hanging="360"/>
      </w:pPr>
    </w:lvl>
    <w:lvl w:ilvl="2" w:tplc="0427001B" w:tentative="1">
      <w:start w:val="1"/>
      <w:numFmt w:val="lowerRoman"/>
      <w:lvlText w:val="%3."/>
      <w:lvlJc w:val="right"/>
      <w:pPr>
        <w:ind w:left="1843" w:hanging="180"/>
      </w:pPr>
    </w:lvl>
    <w:lvl w:ilvl="3" w:tplc="0427000F" w:tentative="1">
      <w:start w:val="1"/>
      <w:numFmt w:val="decimal"/>
      <w:lvlText w:val="%4."/>
      <w:lvlJc w:val="left"/>
      <w:pPr>
        <w:ind w:left="2563" w:hanging="360"/>
      </w:pPr>
    </w:lvl>
    <w:lvl w:ilvl="4" w:tplc="04270019" w:tentative="1">
      <w:start w:val="1"/>
      <w:numFmt w:val="lowerLetter"/>
      <w:lvlText w:val="%5."/>
      <w:lvlJc w:val="left"/>
      <w:pPr>
        <w:ind w:left="3283" w:hanging="360"/>
      </w:pPr>
    </w:lvl>
    <w:lvl w:ilvl="5" w:tplc="0427001B" w:tentative="1">
      <w:start w:val="1"/>
      <w:numFmt w:val="lowerRoman"/>
      <w:lvlText w:val="%6."/>
      <w:lvlJc w:val="right"/>
      <w:pPr>
        <w:ind w:left="4003" w:hanging="180"/>
      </w:pPr>
    </w:lvl>
    <w:lvl w:ilvl="6" w:tplc="0427000F" w:tentative="1">
      <w:start w:val="1"/>
      <w:numFmt w:val="decimal"/>
      <w:lvlText w:val="%7."/>
      <w:lvlJc w:val="left"/>
      <w:pPr>
        <w:ind w:left="4723" w:hanging="360"/>
      </w:pPr>
    </w:lvl>
    <w:lvl w:ilvl="7" w:tplc="04270019" w:tentative="1">
      <w:start w:val="1"/>
      <w:numFmt w:val="lowerLetter"/>
      <w:lvlText w:val="%8."/>
      <w:lvlJc w:val="left"/>
      <w:pPr>
        <w:ind w:left="5443" w:hanging="360"/>
      </w:pPr>
    </w:lvl>
    <w:lvl w:ilvl="8" w:tplc="0427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0">
    <w:nsid w:val="18E00B11"/>
    <w:multiLevelType w:val="hybridMultilevel"/>
    <w:tmpl w:val="EDAA527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C970673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23" w:hanging="360"/>
      </w:pPr>
    </w:lvl>
    <w:lvl w:ilvl="2" w:tplc="0427001B" w:tentative="1">
      <w:start w:val="1"/>
      <w:numFmt w:val="lowerRoman"/>
      <w:lvlText w:val="%3."/>
      <w:lvlJc w:val="right"/>
      <w:pPr>
        <w:ind w:left="1843" w:hanging="180"/>
      </w:pPr>
    </w:lvl>
    <w:lvl w:ilvl="3" w:tplc="0427000F" w:tentative="1">
      <w:start w:val="1"/>
      <w:numFmt w:val="decimal"/>
      <w:lvlText w:val="%4."/>
      <w:lvlJc w:val="left"/>
      <w:pPr>
        <w:ind w:left="2563" w:hanging="360"/>
      </w:pPr>
    </w:lvl>
    <w:lvl w:ilvl="4" w:tplc="04270019" w:tentative="1">
      <w:start w:val="1"/>
      <w:numFmt w:val="lowerLetter"/>
      <w:lvlText w:val="%5."/>
      <w:lvlJc w:val="left"/>
      <w:pPr>
        <w:ind w:left="3283" w:hanging="360"/>
      </w:pPr>
    </w:lvl>
    <w:lvl w:ilvl="5" w:tplc="0427001B" w:tentative="1">
      <w:start w:val="1"/>
      <w:numFmt w:val="lowerRoman"/>
      <w:lvlText w:val="%6."/>
      <w:lvlJc w:val="right"/>
      <w:pPr>
        <w:ind w:left="4003" w:hanging="180"/>
      </w:pPr>
    </w:lvl>
    <w:lvl w:ilvl="6" w:tplc="0427000F" w:tentative="1">
      <w:start w:val="1"/>
      <w:numFmt w:val="decimal"/>
      <w:lvlText w:val="%7."/>
      <w:lvlJc w:val="left"/>
      <w:pPr>
        <w:ind w:left="4723" w:hanging="360"/>
      </w:pPr>
    </w:lvl>
    <w:lvl w:ilvl="7" w:tplc="04270019" w:tentative="1">
      <w:start w:val="1"/>
      <w:numFmt w:val="lowerLetter"/>
      <w:lvlText w:val="%8."/>
      <w:lvlJc w:val="left"/>
      <w:pPr>
        <w:ind w:left="5443" w:hanging="360"/>
      </w:pPr>
    </w:lvl>
    <w:lvl w:ilvl="8" w:tplc="0427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2">
    <w:nsid w:val="23941AFC"/>
    <w:multiLevelType w:val="multilevel"/>
    <w:tmpl w:val="D7C4398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3C566FA"/>
    <w:multiLevelType w:val="multilevel"/>
    <w:tmpl w:val="9D567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4">
    <w:nsid w:val="29060952"/>
    <w:multiLevelType w:val="hybridMultilevel"/>
    <w:tmpl w:val="EDAA527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93769AE"/>
    <w:multiLevelType w:val="multilevel"/>
    <w:tmpl w:val="3C7CC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6">
    <w:nsid w:val="2ABD4B61"/>
    <w:multiLevelType w:val="hybridMultilevel"/>
    <w:tmpl w:val="26B40D78"/>
    <w:lvl w:ilvl="0" w:tplc="200491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4C93B7D"/>
    <w:multiLevelType w:val="multilevel"/>
    <w:tmpl w:val="D7C4398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39064D78"/>
    <w:multiLevelType w:val="multilevel"/>
    <w:tmpl w:val="3C7CC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9">
    <w:nsid w:val="3C8C10FA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30A20A0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123" w:hanging="360"/>
      </w:pPr>
    </w:lvl>
    <w:lvl w:ilvl="2" w:tplc="0427001B">
      <w:start w:val="1"/>
      <w:numFmt w:val="lowerRoman"/>
      <w:lvlText w:val="%3."/>
      <w:lvlJc w:val="right"/>
      <w:pPr>
        <w:ind w:left="1843" w:hanging="180"/>
      </w:pPr>
    </w:lvl>
    <w:lvl w:ilvl="3" w:tplc="0427000F">
      <w:start w:val="1"/>
      <w:numFmt w:val="decimal"/>
      <w:lvlText w:val="%4."/>
      <w:lvlJc w:val="left"/>
      <w:pPr>
        <w:ind w:left="2563" w:hanging="360"/>
      </w:pPr>
    </w:lvl>
    <w:lvl w:ilvl="4" w:tplc="04270019">
      <w:start w:val="1"/>
      <w:numFmt w:val="lowerLetter"/>
      <w:lvlText w:val="%5."/>
      <w:lvlJc w:val="left"/>
      <w:pPr>
        <w:ind w:left="3283" w:hanging="360"/>
      </w:pPr>
    </w:lvl>
    <w:lvl w:ilvl="5" w:tplc="0427001B">
      <w:start w:val="1"/>
      <w:numFmt w:val="lowerRoman"/>
      <w:lvlText w:val="%6."/>
      <w:lvlJc w:val="right"/>
      <w:pPr>
        <w:ind w:left="4003" w:hanging="180"/>
      </w:pPr>
    </w:lvl>
    <w:lvl w:ilvl="6" w:tplc="0427000F">
      <w:start w:val="1"/>
      <w:numFmt w:val="decimal"/>
      <w:lvlText w:val="%7."/>
      <w:lvlJc w:val="left"/>
      <w:pPr>
        <w:ind w:left="4723" w:hanging="360"/>
      </w:pPr>
    </w:lvl>
    <w:lvl w:ilvl="7" w:tplc="04270019">
      <w:start w:val="1"/>
      <w:numFmt w:val="lowerLetter"/>
      <w:lvlText w:val="%8."/>
      <w:lvlJc w:val="left"/>
      <w:pPr>
        <w:ind w:left="5443" w:hanging="360"/>
      </w:pPr>
    </w:lvl>
    <w:lvl w:ilvl="8" w:tplc="0427001B">
      <w:start w:val="1"/>
      <w:numFmt w:val="lowerRoman"/>
      <w:lvlText w:val="%9."/>
      <w:lvlJc w:val="right"/>
      <w:pPr>
        <w:ind w:left="6163" w:hanging="180"/>
      </w:pPr>
    </w:lvl>
  </w:abstractNum>
  <w:abstractNum w:abstractNumId="21">
    <w:nsid w:val="4600279A"/>
    <w:multiLevelType w:val="multilevel"/>
    <w:tmpl w:val="36A6FE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2">
    <w:nsid w:val="461A07C0"/>
    <w:multiLevelType w:val="multilevel"/>
    <w:tmpl w:val="9D567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3">
    <w:nsid w:val="4AD04DC4"/>
    <w:multiLevelType w:val="multilevel"/>
    <w:tmpl w:val="3C7CC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4">
    <w:nsid w:val="4B7B6F52"/>
    <w:multiLevelType w:val="multilevel"/>
    <w:tmpl w:val="9D567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5">
    <w:nsid w:val="4B8564DB"/>
    <w:multiLevelType w:val="multilevel"/>
    <w:tmpl w:val="81B43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6">
    <w:nsid w:val="508D0698"/>
    <w:multiLevelType w:val="hybridMultilevel"/>
    <w:tmpl w:val="26B40D78"/>
    <w:lvl w:ilvl="0" w:tplc="200491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19D40B4"/>
    <w:multiLevelType w:val="multilevel"/>
    <w:tmpl w:val="81B43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8">
    <w:nsid w:val="54D65BDF"/>
    <w:multiLevelType w:val="multilevel"/>
    <w:tmpl w:val="81B43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9">
    <w:nsid w:val="550435FF"/>
    <w:multiLevelType w:val="multilevel"/>
    <w:tmpl w:val="3C7CC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0">
    <w:nsid w:val="563D198B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23" w:hanging="360"/>
      </w:pPr>
    </w:lvl>
    <w:lvl w:ilvl="2" w:tplc="0427001B" w:tentative="1">
      <w:start w:val="1"/>
      <w:numFmt w:val="lowerRoman"/>
      <w:lvlText w:val="%3."/>
      <w:lvlJc w:val="right"/>
      <w:pPr>
        <w:ind w:left="1843" w:hanging="180"/>
      </w:pPr>
    </w:lvl>
    <w:lvl w:ilvl="3" w:tplc="0427000F" w:tentative="1">
      <w:start w:val="1"/>
      <w:numFmt w:val="decimal"/>
      <w:lvlText w:val="%4."/>
      <w:lvlJc w:val="left"/>
      <w:pPr>
        <w:ind w:left="2563" w:hanging="360"/>
      </w:pPr>
    </w:lvl>
    <w:lvl w:ilvl="4" w:tplc="04270019" w:tentative="1">
      <w:start w:val="1"/>
      <w:numFmt w:val="lowerLetter"/>
      <w:lvlText w:val="%5."/>
      <w:lvlJc w:val="left"/>
      <w:pPr>
        <w:ind w:left="3283" w:hanging="360"/>
      </w:pPr>
    </w:lvl>
    <w:lvl w:ilvl="5" w:tplc="0427001B" w:tentative="1">
      <w:start w:val="1"/>
      <w:numFmt w:val="lowerRoman"/>
      <w:lvlText w:val="%6."/>
      <w:lvlJc w:val="right"/>
      <w:pPr>
        <w:ind w:left="4003" w:hanging="180"/>
      </w:pPr>
    </w:lvl>
    <w:lvl w:ilvl="6" w:tplc="0427000F" w:tentative="1">
      <w:start w:val="1"/>
      <w:numFmt w:val="decimal"/>
      <w:lvlText w:val="%7."/>
      <w:lvlJc w:val="left"/>
      <w:pPr>
        <w:ind w:left="4723" w:hanging="360"/>
      </w:pPr>
    </w:lvl>
    <w:lvl w:ilvl="7" w:tplc="04270019" w:tentative="1">
      <w:start w:val="1"/>
      <w:numFmt w:val="lowerLetter"/>
      <w:lvlText w:val="%8."/>
      <w:lvlJc w:val="left"/>
      <w:pPr>
        <w:ind w:left="5443" w:hanging="360"/>
      </w:pPr>
    </w:lvl>
    <w:lvl w:ilvl="8" w:tplc="0427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31">
    <w:nsid w:val="57732B36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123" w:hanging="360"/>
      </w:pPr>
    </w:lvl>
    <w:lvl w:ilvl="2" w:tplc="0427001B">
      <w:start w:val="1"/>
      <w:numFmt w:val="lowerRoman"/>
      <w:lvlText w:val="%3."/>
      <w:lvlJc w:val="right"/>
      <w:pPr>
        <w:ind w:left="1843" w:hanging="180"/>
      </w:pPr>
    </w:lvl>
    <w:lvl w:ilvl="3" w:tplc="0427000F">
      <w:start w:val="1"/>
      <w:numFmt w:val="decimal"/>
      <w:lvlText w:val="%4."/>
      <w:lvlJc w:val="left"/>
      <w:pPr>
        <w:ind w:left="2563" w:hanging="360"/>
      </w:pPr>
    </w:lvl>
    <w:lvl w:ilvl="4" w:tplc="04270019">
      <w:start w:val="1"/>
      <w:numFmt w:val="lowerLetter"/>
      <w:lvlText w:val="%5."/>
      <w:lvlJc w:val="left"/>
      <w:pPr>
        <w:ind w:left="3283" w:hanging="360"/>
      </w:pPr>
    </w:lvl>
    <w:lvl w:ilvl="5" w:tplc="0427001B">
      <w:start w:val="1"/>
      <w:numFmt w:val="lowerRoman"/>
      <w:lvlText w:val="%6."/>
      <w:lvlJc w:val="right"/>
      <w:pPr>
        <w:ind w:left="4003" w:hanging="180"/>
      </w:pPr>
    </w:lvl>
    <w:lvl w:ilvl="6" w:tplc="0427000F">
      <w:start w:val="1"/>
      <w:numFmt w:val="decimal"/>
      <w:lvlText w:val="%7."/>
      <w:lvlJc w:val="left"/>
      <w:pPr>
        <w:ind w:left="4723" w:hanging="360"/>
      </w:pPr>
    </w:lvl>
    <w:lvl w:ilvl="7" w:tplc="04270019">
      <w:start w:val="1"/>
      <w:numFmt w:val="lowerLetter"/>
      <w:lvlText w:val="%8."/>
      <w:lvlJc w:val="left"/>
      <w:pPr>
        <w:ind w:left="5443" w:hanging="360"/>
      </w:pPr>
    </w:lvl>
    <w:lvl w:ilvl="8" w:tplc="0427001B">
      <w:start w:val="1"/>
      <w:numFmt w:val="lowerRoman"/>
      <w:lvlText w:val="%9."/>
      <w:lvlJc w:val="right"/>
      <w:pPr>
        <w:ind w:left="6163" w:hanging="180"/>
      </w:pPr>
    </w:lvl>
  </w:abstractNum>
  <w:abstractNum w:abstractNumId="32">
    <w:nsid w:val="5B1A3321"/>
    <w:multiLevelType w:val="hybridMultilevel"/>
    <w:tmpl w:val="EDAA527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03D3FF7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23" w:hanging="360"/>
      </w:pPr>
    </w:lvl>
    <w:lvl w:ilvl="2" w:tplc="0427001B" w:tentative="1">
      <w:start w:val="1"/>
      <w:numFmt w:val="lowerRoman"/>
      <w:lvlText w:val="%3."/>
      <w:lvlJc w:val="right"/>
      <w:pPr>
        <w:ind w:left="1843" w:hanging="180"/>
      </w:pPr>
    </w:lvl>
    <w:lvl w:ilvl="3" w:tplc="0427000F" w:tentative="1">
      <w:start w:val="1"/>
      <w:numFmt w:val="decimal"/>
      <w:lvlText w:val="%4."/>
      <w:lvlJc w:val="left"/>
      <w:pPr>
        <w:ind w:left="2563" w:hanging="360"/>
      </w:pPr>
    </w:lvl>
    <w:lvl w:ilvl="4" w:tplc="04270019" w:tentative="1">
      <w:start w:val="1"/>
      <w:numFmt w:val="lowerLetter"/>
      <w:lvlText w:val="%5."/>
      <w:lvlJc w:val="left"/>
      <w:pPr>
        <w:ind w:left="3283" w:hanging="360"/>
      </w:pPr>
    </w:lvl>
    <w:lvl w:ilvl="5" w:tplc="0427001B" w:tentative="1">
      <w:start w:val="1"/>
      <w:numFmt w:val="lowerRoman"/>
      <w:lvlText w:val="%6."/>
      <w:lvlJc w:val="right"/>
      <w:pPr>
        <w:ind w:left="4003" w:hanging="180"/>
      </w:pPr>
    </w:lvl>
    <w:lvl w:ilvl="6" w:tplc="0427000F" w:tentative="1">
      <w:start w:val="1"/>
      <w:numFmt w:val="decimal"/>
      <w:lvlText w:val="%7."/>
      <w:lvlJc w:val="left"/>
      <w:pPr>
        <w:ind w:left="4723" w:hanging="360"/>
      </w:pPr>
    </w:lvl>
    <w:lvl w:ilvl="7" w:tplc="04270019" w:tentative="1">
      <w:start w:val="1"/>
      <w:numFmt w:val="lowerLetter"/>
      <w:lvlText w:val="%8."/>
      <w:lvlJc w:val="left"/>
      <w:pPr>
        <w:ind w:left="5443" w:hanging="360"/>
      </w:pPr>
    </w:lvl>
    <w:lvl w:ilvl="8" w:tplc="0427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34">
    <w:nsid w:val="618C140C"/>
    <w:multiLevelType w:val="multilevel"/>
    <w:tmpl w:val="D7C4398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64056581"/>
    <w:multiLevelType w:val="multilevel"/>
    <w:tmpl w:val="36A6FE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6">
    <w:nsid w:val="65F2544D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265" w:hanging="360"/>
      </w:pPr>
    </w:lvl>
    <w:lvl w:ilvl="2" w:tplc="0427001B" w:tentative="1">
      <w:start w:val="1"/>
      <w:numFmt w:val="lowerRoman"/>
      <w:lvlText w:val="%3."/>
      <w:lvlJc w:val="right"/>
      <w:pPr>
        <w:ind w:left="1985" w:hanging="180"/>
      </w:pPr>
    </w:lvl>
    <w:lvl w:ilvl="3" w:tplc="0427000F" w:tentative="1">
      <w:start w:val="1"/>
      <w:numFmt w:val="decimal"/>
      <w:lvlText w:val="%4."/>
      <w:lvlJc w:val="left"/>
      <w:pPr>
        <w:ind w:left="2705" w:hanging="360"/>
      </w:pPr>
    </w:lvl>
    <w:lvl w:ilvl="4" w:tplc="04270019" w:tentative="1">
      <w:start w:val="1"/>
      <w:numFmt w:val="lowerLetter"/>
      <w:lvlText w:val="%5."/>
      <w:lvlJc w:val="left"/>
      <w:pPr>
        <w:ind w:left="3425" w:hanging="360"/>
      </w:pPr>
    </w:lvl>
    <w:lvl w:ilvl="5" w:tplc="0427001B" w:tentative="1">
      <w:start w:val="1"/>
      <w:numFmt w:val="lowerRoman"/>
      <w:lvlText w:val="%6."/>
      <w:lvlJc w:val="right"/>
      <w:pPr>
        <w:ind w:left="4145" w:hanging="180"/>
      </w:pPr>
    </w:lvl>
    <w:lvl w:ilvl="6" w:tplc="0427000F" w:tentative="1">
      <w:start w:val="1"/>
      <w:numFmt w:val="decimal"/>
      <w:lvlText w:val="%7."/>
      <w:lvlJc w:val="left"/>
      <w:pPr>
        <w:ind w:left="4865" w:hanging="360"/>
      </w:pPr>
    </w:lvl>
    <w:lvl w:ilvl="7" w:tplc="04270019" w:tentative="1">
      <w:start w:val="1"/>
      <w:numFmt w:val="lowerLetter"/>
      <w:lvlText w:val="%8."/>
      <w:lvlJc w:val="left"/>
      <w:pPr>
        <w:ind w:left="5585" w:hanging="360"/>
      </w:pPr>
    </w:lvl>
    <w:lvl w:ilvl="8" w:tplc="0427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37">
    <w:nsid w:val="731E0CF9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A4462DE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C523935"/>
    <w:multiLevelType w:val="multilevel"/>
    <w:tmpl w:val="36A6FE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0">
    <w:nsid w:val="7D6F5783"/>
    <w:multiLevelType w:val="hybridMultilevel"/>
    <w:tmpl w:val="EDAA527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E4322A6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23" w:hanging="360"/>
      </w:pPr>
    </w:lvl>
    <w:lvl w:ilvl="2" w:tplc="0427001B" w:tentative="1">
      <w:start w:val="1"/>
      <w:numFmt w:val="lowerRoman"/>
      <w:lvlText w:val="%3."/>
      <w:lvlJc w:val="right"/>
      <w:pPr>
        <w:ind w:left="1843" w:hanging="180"/>
      </w:pPr>
    </w:lvl>
    <w:lvl w:ilvl="3" w:tplc="0427000F" w:tentative="1">
      <w:start w:val="1"/>
      <w:numFmt w:val="decimal"/>
      <w:lvlText w:val="%4."/>
      <w:lvlJc w:val="left"/>
      <w:pPr>
        <w:ind w:left="2563" w:hanging="360"/>
      </w:pPr>
    </w:lvl>
    <w:lvl w:ilvl="4" w:tplc="04270019" w:tentative="1">
      <w:start w:val="1"/>
      <w:numFmt w:val="lowerLetter"/>
      <w:lvlText w:val="%5."/>
      <w:lvlJc w:val="left"/>
      <w:pPr>
        <w:ind w:left="3283" w:hanging="360"/>
      </w:pPr>
    </w:lvl>
    <w:lvl w:ilvl="5" w:tplc="0427001B" w:tentative="1">
      <w:start w:val="1"/>
      <w:numFmt w:val="lowerRoman"/>
      <w:lvlText w:val="%6."/>
      <w:lvlJc w:val="right"/>
      <w:pPr>
        <w:ind w:left="4003" w:hanging="180"/>
      </w:pPr>
    </w:lvl>
    <w:lvl w:ilvl="6" w:tplc="0427000F" w:tentative="1">
      <w:start w:val="1"/>
      <w:numFmt w:val="decimal"/>
      <w:lvlText w:val="%7."/>
      <w:lvlJc w:val="left"/>
      <w:pPr>
        <w:ind w:left="4723" w:hanging="360"/>
      </w:pPr>
    </w:lvl>
    <w:lvl w:ilvl="7" w:tplc="04270019" w:tentative="1">
      <w:start w:val="1"/>
      <w:numFmt w:val="lowerLetter"/>
      <w:lvlText w:val="%8."/>
      <w:lvlJc w:val="left"/>
      <w:pPr>
        <w:ind w:left="5443" w:hanging="360"/>
      </w:pPr>
    </w:lvl>
    <w:lvl w:ilvl="8" w:tplc="0427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42">
    <w:nsid w:val="7F094648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38"/>
  </w:num>
  <w:num w:numId="3">
    <w:abstractNumId w:val="13"/>
  </w:num>
  <w:num w:numId="4">
    <w:abstractNumId w:val="8"/>
  </w:num>
  <w:num w:numId="5">
    <w:abstractNumId w:val="23"/>
  </w:num>
  <w:num w:numId="6">
    <w:abstractNumId w:val="17"/>
  </w:num>
  <w:num w:numId="7">
    <w:abstractNumId w:val="6"/>
  </w:num>
  <w:num w:numId="8">
    <w:abstractNumId w:val="33"/>
  </w:num>
  <w:num w:numId="9">
    <w:abstractNumId w:val="10"/>
  </w:num>
  <w:num w:numId="10">
    <w:abstractNumId w:val="30"/>
  </w:num>
  <w:num w:numId="11">
    <w:abstractNumId w:val="18"/>
  </w:num>
  <w:num w:numId="12">
    <w:abstractNumId w:val="15"/>
  </w:num>
  <w:num w:numId="13">
    <w:abstractNumId w:val="29"/>
  </w:num>
  <w:num w:numId="14">
    <w:abstractNumId w:val="5"/>
  </w:num>
  <w:num w:numId="15">
    <w:abstractNumId w:val="26"/>
  </w:num>
  <w:num w:numId="16">
    <w:abstractNumId w:val="16"/>
  </w:num>
  <w:num w:numId="17">
    <w:abstractNumId w:val="4"/>
  </w:num>
  <w:num w:numId="18">
    <w:abstractNumId w:val="11"/>
  </w:num>
  <w:num w:numId="19">
    <w:abstractNumId w:val="22"/>
  </w:num>
  <w:num w:numId="20">
    <w:abstractNumId w:val="12"/>
  </w:num>
  <w:num w:numId="21">
    <w:abstractNumId w:val="35"/>
  </w:num>
  <w:num w:numId="22">
    <w:abstractNumId w:val="21"/>
  </w:num>
  <w:num w:numId="23">
    <w:abstractNumId w:val="39"/>
  </w:num>
  <w:num w:numId="24">
    <w:abstractNumId w:val="2"/>
  </w:num>
  <w:num w:numId="25">
    <w:abstractNumId w:val="0"/>
  </w:num>
  <w:num w:numId="26">
    <w:abstractNumId w:val="19"/>
  </w:num>
  <w:num w:numId="27">
    <w:abstractNumId w:val="37"/>
  </w:num>
  <w:num w:numId="28">
    <w:abstractNumId w:val="3"/>
  </w:num>
  <w:num w:numId="29">
    <w:abstractNumId w:val="7"/>
  </w:num>
  <w:num w:numId="30">
    <w:abstractNumId w:val="24"/>
  </w:num>
  <w:num w:numId="31">
    <w:abstractNumId w:val="34"/>
  </w:num>
  <w:num w:numId="32">
    <w:abstractNumId w:val="41"/>
  </w:num>
  <w:num w:numId="33">
    <w:abstractNumId w:val="9"/>
  </w:num>
  <w:num w:numId="34">
    <w:abstractNumId w:val="40"/>
  </w:num>
  <w:num w:numId="35">
    <w:abstractNumId w:val="25"/>
  </w:num>
  <w:num w:numId="36">
    <w:abstractNumId w:val="1"/>
  </w:num>
  <w:num w:numId="37">
    <w:abstractNumId w:val="27"/>
  </w:num>
  <w:num w:numId="38">
    <w:abstractNumId w:val="14"/>
  </w:num>
  <w:num w:numId="39">
    <w:abstractNumId w:val="32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20"/>
  </w:num>
  <w:num w:numId="43">
    <w:abstractNumId w:val="3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10"/>
    <w:rsid w:val="00000A1D"/>
    <w:rsid w:val="00000A22"/>
    <w:rsid w:val="00007207"/>
    <w:rsid w:val="00027E70"/>
    <w:rsid w:val="00032159"/>
    <w:rsid w:val="00033968"/>
    <w:rsid w:val="00037085"/>
    <w:rsid w:val="00040F71"/>
    <w:rsid w:val="000436F3"/>
    <w:rsid w:val="00047128"/>
    <w:rsid w:val="000512B7"/>
    <w:rsid w:val="00062270"/>
    <w:rsid w:val="00062692"/>
    <w:rsid w:val="000652F3"/>
    <w:rsid w:val="00066B23"/>
    <w:rsid w:val="00077D9E"/>
    <w:rsid w:val="00081978"/>
    <w:rsid w:val="00083B0C"/>
    <w:rsid w:val="00096B1D"/>
    <w:rsid w:val="000A0F89"/>
    <w:rsid w:val="000A497A"/>
    <w:rsid w:val="000A4D0F"/>
    <w:rsid w:val="000A5FB7"/>
    <w:rsid w:val="000A62FB"/>
    <w:rsid w:val="000A732F"/>
    <w:rsid w:val="000A7B22"/>
    <w:rsid w:val="000B04D9"/>
    <w:rsid w:val="000B388F"/>
    <w:rsid w:val="000B38FB"/>
    <w:rsid w:val="000B4AE5"/>
    <w:rsid w:val="000C0DC1"/>
    <w:rsid w:val="000C4762"/>
    <w:rsid w:val="000C48F9"/>
    <w:rsid w:val="000C4BEE"/>
    <w:rsid w:val="000C6067"/>
    <w:rsid w:val="000C74FA"/>
    <w:rsid w:val="000C75BB"/>
    <w:rsid w:val="000D256A"/>
    <w:rsid w:val="000D55CC"/>
    <w:rsid w:val="000D59C7"/>
    <w:rsid w:val="000E085C"/>
    <w:rsid w:val="000E2E33"/>
    <w:rsid w:val="000F048E"/>
    <w:rsid w:val="000F578A"/>
    <w:rsid w:val="0010344E"/>
    <w:rsid w:val="0011756D"/>
    <w:rsid w:val="0012418E"/>
    <w:rsid w:val="00126F02"/>
    <w:rsid w:val="00131B60"/>
    <w:rsid w:val="00131D30"/>
    <w:rsid w:val="00133E17"/>
    <w:rsid w:val="0013776B"/>
    <w:rsid w:val="0014190D"/>
    <w:rsid w:val="0014223B"/>
    <w:rsid w:val="00142D07"/>
    <w:rsid w:val="001536FA"/>
    <w:rsid w:val="00160D8F"/>
    <w:rsid w:val="0016426A"/>
    <w:rsid w:val="00165CFB"/>
    <w:rsid w:val="00167B48"/>
    <w:rsid w:val="00177F66"/>
    <w:rsid w:val="001801FA"/>
    <w:rsid w:val="00182468"/>
    <w:rsid w:val="00182B95"/>
    <w:rsid w:val="001861F0"/>
    <w:rsid w:val="00190C60"/>
    <w:rsid w:val="001974C0"/>
    <w:rsid w:val="00197607"/>
    <w:rsid w:val="001A0F72"/>
    <w:rsid w:val="001A3D2C"/>
    <w:rsid w:val="001A744A"/>
    <w:rsid w:val="001A7DF5"/>
    <w:rsid w:val="001B00C1"/>
    <w:rsid w:val="001B2B9C"/>
    <w:rsid w:val="001B3597"/>
    <w:rsid w:val="001C02CD"/>
    <w:rsid w:val="001C0F67"/>
    <w:rsid w:val="001C4584"/>
    <w:rsid w:val="001D6B55"/>
    <w:rsid w:val="001D6EE5"/>
    <w:rsid w:val="001E50C2"/>
    <w:rsid w:val="001E7667"/>
    <w:rsid w:val="001E772D"/>
    <w:rsid w:val="001F3D04"/>
    <w:rsid w:val="001F56A4"/>
    <w:rsid w:val="00200721"/>
    <w:rsid w:val="00210F9B"/>
    <w:rsid w:val="00211572"/>
    <w:rsid w:val="002135AC"/>
    <w:rsid w:val="00215020"/>
    <w:rsid w:val="00216391"/>
    <w:rsid w:val="0021721E"/>
    <w:rsid w:val="00221E1F"/>
    <w:rsid w:val="00222DCA"/>
    <w:rsid w:val="00224878"/>
    <w:rsid w:val="00235B52"/>
    <w:rsid w:val="00240C3D"/>
    <w:rsid w:val="00241090"/>
    <w:rsid w:val="00250394"/>
    <w:rsid w:val="00254B6B"/>
    <w:rsid w:val="00261C6A"/>
    <w:rsid w:val="0027227E"/>
    <w:rsid w:val="00274CA8"/>
    <w:rsid w:val="0027510A"/>
    <w:rsid w:val="00276B14"/>
    <w:rsid w:val="0028310F"/>
    <w:rsid w:val="00291F4B"/>
    <w:rsid w:val="00293F7C"/>
    <w:rsid w:val="002A653D"/>
    <w:rsid w:val="002A78CB"/>
    <w:rsid w:val="002B62BB"/>
    <w:rsid w:val="002C3D30"/>
    <w:rsid w:val="002D1883"/>
    <w:rsid w:val="002D788D"/>
    <w:rsid w:val="002E3AD2"/>
    <w:rsid w:val="002E4095"/>
    <w:rsid w:val="002F1952"/>
    <w:rsid w:val="002F375C"/>
    <w:rsid w:val="002F3855"/>
    <w:rsid w:val="002F49D5"/>
    <w:rsid w:val="002F5EFF"/>
    <w:rsid w:val="002F793D"/>
    <w:rsid w:val="00302995"/>
    <w:rsid w:val="00302D4E"/>
    <w:rsid w:val="00307325"/>
    <w:rsid w:val="00313BA7"/>
    <w:rsid w:val="00315DD7"/>
    <w:rsid w:val="003213DA"/>
    <w:rsid w:val="003318E5"/>
    <w:rsid w:val="00343A41"/>
    <w:rsid w:val="00344DC8"/>
    <w:rsid w:val="0034516B"/>
    <w:rsid w:val="00345D6B"/>
    <w:rsid w:val="00361E79"/>
    <w:rsid w:val="003626C6"/>
    <w:rsid w:val="00362B13"/>
    <w:rsid w:val="00364306"/>
    <w:rsid w:val="0037313F"/>
    <w:rsid w:val="003952C6"/>
    <w:rsid w:val="003A2D01"/>
    <w:rsid w:val="003B1934"/>
    <w:rsid w:val="003B7C42"/>
    <w:rsid w:val="003C1752"/>
    <w:rsid w:val="003D11BF"/>
    <w:rsid w:val="003E0DEE"/>
    <w:rsid w:val="003E2A3A"/>
    <w:rsid w:val="003E38B0"/>
    <w:rsid w:val="003E56DB"/>
    <w:rsid w:val="003E649C"/>
    <w:rsid w:val="003F0DF9"/>
    <w:rsid w:val="003F6FFB"/>
    <w:rsid w:val="0040628F"/>
    <w:rsid w:val="00417284"/>
    <w:rsid w:val="00422126"/>
    <w:rsid w:val="00424DCA"/>
    <w:rsid w:val="00443B28"/>
    <w:rsid w:val="00444797"/>
    <w:rsid w:val="00444E32"/>
    <w:rsid w:val="00451F5D"/>
    <w:rsid w:val="00452065"/>
    <w:rsid w:val="0045466D"/>
    <w:rsid w:val="00467443"/>
    <w:rsid w:val="00470AA8"/>
    <w:rsid w:val="00471F33"/>
    <w:rsid w:val="00471F7A"/>
    <w:rsid w:val="00475261"/>
    <w:rsid w:val="00482418"/>
    <w:rsid w:val="004826A0"/>
    <w:rsid w:val="00485D18"/>
    <w:rsid w:val="00490693"/>
    <w:rsid w:val="00491657"/>
    <w:rsid w:val="00492D22"/>
    <w:rsid w:val="0049331C"/>
    <w:rsid w:val="00493B98"/>
    <w:rsid w:val="00493DC7"/>
    <w:rsid w:val="004B34E9"/>
    <w:rsid w:val="004B5985"/>
    <w:rsid w:val="004B62D2"/>
    <w:rsid w:val="004E1689"/>
    <w:rsid w:val="004E18DE"/>
    <w:rsid w:val="004E2C96"/>
    <w:rsid w:val="004E2FBF"/>
    <w:rsid w:val="004E4133"/>
    <w:rsid w:val="004E4D61"/>
    <w:rsid w:val="004E550B"/>
    <w:rsid w:val="004F3BF6"/>
    <w:rsid w:val="004F450B"/>
    <w:rsid w:val="004F668E"/>
    <w:rsid w:val="004F6B80"/>
    <w:rsid w:val="0050631E"/>
    <w:rsid w:val="00514B18"/>
    <w:rsid w:val="0053032D"/>
    <w:rsid w:val="00530ABC"/>
    <w:rsid w:val="005310B7"/>
    <w:rsid w:val="00533745"/>
    <w:rsid w:val="00536DC5"/>
    <w:rsid w:val="005410EE"/>
    <w:rsid w:val="00544380"/>
    <w:rsid w:val="005513B3"/>
    <w:rsid w:val="00577F54"/>
    <w:rsid w:val="00583E9F"/>
    <w:rsid w:val="00587DBF"/>
    <w:rsid w:val="00590943"/>
    <w:rsid w:val="0059106D"/>
    <w:rsid w:val="005952C5"/>
    <w:rsid w:val="005A02C9"/>
    <w:rsid w:val="005A3255"/>
    <w:rsid w:val="005A34A2"/>
    <w:rsid w:val="005A6D26"/>
    <w:rsid w:val="005A7108"/>
    <w:rsid w:val="005B0E00"/>
    <w:rsid w:val="005C0341"/>
    <w:rsid w:val="005C1BA8"/>
    <w:rsid w:val="005C7D57"/>
    <w:rsid w:val="005D15D8"/>
    <w:rsid w:val="005D3451"/>
    <w:rsid w:val="005D3745"/>
    <w:rsid w:val="005E0749"/>
    <w:rsid w:val="005E469E"/>
    <w:rsid w:val="005E7284"/>
    <w:rsid w:val="005E79B5"/>
    <w:rsid w:val="005F276A"/>
    <w:rsid w:val="005F2E02"/>
    <w:rsid w:val="005F586D"/>
    <w:rsid w:val="005F6E6B"/>
    <w:rsid w:val="00602BA5"/>
    <w:rsid w:val="00604D0D"/>
    <w:rsid w:val="00611F94"/>
    <w:rsid w:val="0061315C"/>
    <w:rsid w:val="006147C0"/>
    <w:rsid w:val="00615D71"/>
    <w:rsid w:val="00616D49"/>
    <w:rsid w:val="00620720"/>
    <w:rsid w:val="0062248B"/>
    <w:rsid w:val="00625834"/>
    <w:rsid w:val="00625A34"/>
    <w:rsid w:val="006261AD"/>
    <w:rsid w:val="00630269"/>
    <w:rsid w:val="00634824"/>
    <w:rsid w:val="00634A8D"/>
    <w:rsid w:val="00640A85"/>
    <w:rsid w:val="006426CF"/>
    <w:rsid w:val="00642F56"/>
    <w:rsid w:val="00646B70"/>
    <w:rsid w:val="006474DE"/>
    <w:rsid w:val="00661EAE"/>
    <w:rsid w:val="006633CB"/>
    <w:rsid w:val="00663BD0"/>
    <w:rsid w:val="00676D2E"/>
    <w:rsid w:val="00681B3A"/>
    <w:rsid w:val="0068260F"/>
    <w:rsid w:val="0068273B"/>
    <w:rsid w:val="00686232"/>
    <w:rsid w:val="006B4328"/>
    <w:rsid w:val="006B4C1D"/>
    <w:rsid w:val="006C0E68"/>
    <w:rsid w:val="006C1551"/>
    <w:rsid w:val="006D09ED"/>
    <w:rsid w:val="006D0B06"/>
    <w:rsid w:val="006D4DCF"/>
    <w:rsid w:val="006D7956"/>
    <w:rsid w:val="006E40E7"/>
    <w:rsid w:val="006E5669"/>
    <w:rsid w:val="006F28BF"/>
    <w:rsid w:val="006F45F6"/>
    <w:rsid w:val="006F5FF7"/>
    <w:rsid w:val="00701123"/>
    <w:rsid w:val="00703B68"/>
    <w:rsid w:val="0070703A"/>
    <w:rsid w:val="00724523"/>
    <w:rsid w:val="007345FE"/>
    <w:rsid w:val="0073688E"/>
    <w:rsid w:val="00737630"/>
    <w:rsid w:val="0074055A"/>
    <w:rsid w:val="0074134D"/>
    <w:rsid w:val="007439D2"/>
    <w:rsid w:val="00756D2B"/>
    <w:rsid w:val="00756F37"/>
    <w:rsid w:val="007627AE"/>
    <w:rsid w:val="00767573"/>
    <w:rsid w:val="007710C9"/>
    <w:rsid w:val="007769B5"/>
    <w:rsid w:val="007842EA"/>
    <w:rsid w:val="00791AC3"/>
    <w:rsid w:val="0079417B"/>
    <w:rsid w:val="00795D9B"/>
    <w:rsid w:val="00795DB9"/>
    <w:rsid w:val="007B69A4"/>
    <w:rsid w:val="007C45B1"/>
    <w:rsid w:val="007C547C"/>
    <w:rsid w:val="007C54CF"/>
    <w:rsid w:val="007E04D6"/>
    <w:rsid w:val="007F29B1"/>
    <w:rsid w:val="007F3E24"/>
    <w:rsid w:val="007F4FFF"/>
    <w:rsid w:val="007F7889"/>
    <w:rsid w:val="0080083F"/>
    <w:rsid w:val="00800945"/>
    <w:rsid w:val="00814195"/>
    <w:rsid w:val="00814224"/>
    <w:rsid w:val="00816D45"/>
    <w:rsid w:val="00817864"/>
    <w:rsid w:val="00820129"/>
    <w:rsid w:val="008226CB"/>
    <w:rsid w:val="00823545"/>
    <w:rsid w:val="00826CA1"/>
    <w:rsid w:val="0082704F"/>
    <w:rsid w:val="0082730D"/>
    <w:rsid w:val="008326E2"/>
    <w:rsid w:val="0084071A"/>
    <w:rsid w:val="00841437"/>
    <w:rsid w:val="00844716"/>
    <w:rsid w:val="00853FCD"/>
    <w:rsid w:val="00856322"/>
    <w:rsid w:val="00864D82"/>
    <w:rsid w:val="00865B05"/>
    <w:rsid w:val="0087681C"/>
    <w:rsid w:val="00880338"/>
    <w:rsid w:val="008810A7"/>
    <w:rsid w:val="00890A64"/>
    <w:rsid w:val="00894910"/>
    <w:rsid w:val="008A1309"/>
    <w:rsid w:val="008A1B99"/>
    <w:rsid w:val="008A5627"/>
    <w:rsid w:val="008A77C8"/>
    <w:rsid w:val="008B0E9C"/>
    <w:rsid w:val="008B2F85"/>
    <w:rsid w:val="008B79E8"/>
    <w:rsid w:val="008B7E9B"/>
    <w:rsid w:val="008C4384"/>
    <w:rsid w:val="008C46D1"/>
    <w:rsid w:val="008C5F74"/>
    <w:rsid w:val="008D0287"/>
    <w:rsid w:val="008E411F"/>
    <w:rsid w:val="008E47FF"/>
    <w:rsid w:val="008F073E"/>
    <w:rsid w:val="008F0FEA"/>
    <w:rsid w:val="008F1D67"/>
    <w:rsid w:val="008F3105"/>
    <w:rsid w:val="0090211A"/>
    <w:rsid w:val="0091067C"/>
    <w:rsid w:val="00914F57"/>
    <w:rsid w:val="009169F2"/>
    <w:rsid w:val="00923F1A"/>
    <w:rsid w:val="009250FF"/>
    <w:rsid w:val="00927DF6"/>
    <w:rsid w:val="00932B14"/>
    <w:rsid w:val="0094207D"/>
    <w:rsid w:val="009431A5"/>
    <w:rsid w:val="00944E7A"/>
    <w:rsid w:val="0095494C"/>
    <w:rsid w:val="0096167B"/>
    <w:rsid w:val="00961FC2"/>
    <w:rsid w:val="00964728"/>
    <w:rsid w:val="00970E58"/>
    <w:rsid w:val="00972FE7"/>
    <w:rsid w:val="00974C93"/>
    <w:rsid w:val="00975812"/>
    <w:rsid w:val="00987AF8"/>
    <w:rsid w:val="009A0E2A"/>
    <w:rsid w:val="009A2862"/>
    <w:rsid w:val="009B109F"/>
    <w:rsid w:val="009C408E"/>
    <w:rsid w:val="009D1D52"/>
    <w:rsid w:val="009D309F"/>
    <w:rsid w:val="009D6A05"/>
    <w:rsid w:val="009E1A2F"/>
    <w:rsid w:val="009E21FA"/>
    <w:rsid w:val="009E7A58"/>
    <w:rsid w:val="009E7CC7"/>
    <w:rsid w:val="009F1A55"/>
    <w:rsid w:val="009F61FC"/>
    <w:rsid w:val="009F69CF"/>
    <w:rsid w:val="00A06C3A"/>
    <w:rsid w:val="00A120A1"/>
    <w:rsid w:val="00A140DB"/>
    <w:rsid w:val="00A14F46"/>
    <w:rsid w:val="00A24022"/>
    <w:rsid w:val="00A27B86"/>
    <w:rsid w:val="00A31126"/>
    <w:rsid w:val="00A35446"/>
    <w:rsid w:val="00A453F1"/>
    <w:rsid w:val="00A507ED"/>
    <w:rsid w:val="00A5191E"/>
    <w:rsid w:val="00A52B1C"/>
    <w:rsid w:val="00A70554"/>
    <w:rsid w:val="00A71725"/>
    <w:rsid w:val="00A74D27"/>
    <w:rsid w:val="00A77148"/>
    <w:rsid w:val="00A8512A"/>
    <w:rsid w:val="00A85589"/>
    <w:rsid w:val="00A90ACC"/>
    <w:rsid w:val="00A91ACB"/>
    <w:rsid w:val="00A93859"/>
    <w:rsid w:val="00A959E3"/>
    <w:rsid w:val="00A9702E"/>
    <w:rsid w:val="00A9745A"/>
    <w:rsid w:val="00AA189C"/>
    <w:rsid w:val="00AA435D"/>
    <w:rsid w:val="00AA4EE3"/>
    <w:rsid w:val="00AB0FF2"/>
    <w:rsid w:val="00AB43AB"/>
    <w:rsid w:val="00AC1D36"/>
    <w:rsid w:val="00AC242C"/>
    <w:rsid w:val="00AC455D"/>
    <w:rsid w:val="00AD2FE0"/>
    <w:rsid w:val="00AD6CEB"/>
    <w:rsid w:val="00AD76F7"/>
    <w:rsid w:val="00AE1052"/>
    <w:rsid w:val="00AE305F"/>
    <w:rsid w:val="00AE39D1"/>
    <w:rsid w:val="00AE5227"/>
    <w:rsid w:val="00AE6071"/>
    <w:rsid w:val="00AF02F7"/>
    <w:rsid w:val="00AF196F"/>
    <w:rsid w:val="00AF2F67"/>
    <w:rsid w:val="00AF38BC"/>
    <w:rsid w:val="00B04956"/>
    <w:rsid w:val="00B21164"/>
    <w:rsid w:val="00B21298"/>
    <w:rsid w:val="00B421D5"/>
    <w:rsid w:val="00B52495"/>
    <w:rsid w:val="00B54EAE"/>
    <w:rsid w:val="00B631D7"/>
    <w:rsid w:val="00B64118"/>
    <w:rsid w:val="00B65C6E"/>
    <w:rsid w:val="00B66194"/>
    <w:rsid w:val="00B735BE"/>
    <w:rsid w:val="00B76760"/>
    <w:rsid w:val="00B76D01"/>
    <w:rsid w:val="00B827FC"/>
    <w:rsid w:val="00B83C65"/>
    <w:rsid w:val="00B922F2"/>
    <w:rsid w:val="00B95DAB"/>
    <w:rsid w:val="00BA172B"/>
    <w:rsid w:val="00BA28E0"/>
    <w:rsid w:val="00BA7E35"/>
    <w:rsid w:val="00BB1D68"/>
    <w:rsid w:val="00BB6310"/>
    <w:rsid w:val="00BB7618"/>
    <w:rsid w:val="00BC6E23"/>
    <w:rsid w:val="00BD0DBC"/>
    <w:rsid w:val="00BE2BA3"/>
    <w:rsid w:val="00BE361F"/>
    <w:rsid w:val="00BE43E1"/>
    <w:rsid w:val="00BE562A"/>
    <w:rsid w:val="00C0405C"/>
    <w:rsid w:val="00C04503"/>
    <w:rsid w:val="00C04BD6"/>
    <w:rsid w:val="00C055DA"/>
    <w:rsid w:val="00C06218"/>
    <w:rsid w:val="00C0705F"/>
    <w:rsid w:val="00C139F5"/>
    <w:rsid w:val="00C21DAA"/>
    <w:rsid w:val="00C30DFE"/>
    <w:rsid w:val="00C32F69"/>
    <w:rsid w:val="00C33DA0"/>
    <w:rsid w:val="00C43707"/>
    <w:rsid w:val="00C4608D"/>
    <w:rsid w:val="00C464E2"/>
    <w:rsid w:val="00C53155"/>
    <w:rsid w:val="00C6772A"/>
    <w:rsid w:val="00C71D2E"/>
    <w:rsid w:val="00C724C7"/>
    <w:rsid w:val="00C76F07"/>
    <w:rsid w:val="00C80459"/>
    <w:rsid w:val="00C81631"/>
    <w:rsid w:val="00C856BD"/>
    <w:rsid w:val="00C96C5C"/>
    <w:rsid w:val="00CA0E66"/>
    <w:rsid w:val="00CA361C"/>
    <w:rsid w:val="00CB1AE6"/>
    <w:rsid w:val="00CB339A"/>
    <w:rsid w:val="00CD1306"/>
    <w:rsid w:val="00CD34AC"/>
    <w:rsid w:val="00CE1651"/>
    <w:rsid w:val="00CF41F5"/>
    <w:rsid w:val="00CF550C"/>
    <w:rsid w:val="00CF639C"/>
    <w:rsid w:val="00CF66BE"/>
    <w:rsid w:val="00D07811"/>
    <w:rsid w:val="00D07DE7"/>
    <w:rsid w:val="00D111B7"/>
    <w:rsid w:val="00D12D46"/>
    <w:rsid w:val="00D15DC2"/>
    <w:rsid w:val="00D17FB8"/>
    <w:rsid w:val="00D2310C"/>
    <w:rsid w:val="00D23140"/>
    <w:rsid w:val="00D239C5"/>
    <w:rsid w:val="00D34279"/>
    <w:rsid w:val="00D44F4E"/>
    <w:rsid w:val="00D5038E"/>
    <w:rsid w:val="00D50F98"/>
    <w:rsid w:val="00D54DB8"/>
    <w:rsid w:val="00D55135"/>
    <w:rsid w:val="00D567B4"/>
    <w:rsid w:val="00D5767F"/>
    <w:rsid w:val="00D63FB0"/>
    <w:rsid w:val="00D66D8C"/>
    <w:rsid w:val="00D75BED"/>
    <w:rsid w:val="00D84EAC"/>
    <w:rsid w:val="00D86336"/>
    <w:rsid w:val="00D87E11"/>
    <w:rsid w:val="00D90637"/>
    <w:rsid w:val="00D90FD1"/>
    <w:rsid w:val="00D973B3"/>
    <w:rsid w:val="00DA0397"/>
    <w:rsid w:val="00DA1EAF"/>
    <w:rsid w:val="00DA23D8"/>
    <w:rsid w:val="00DA2EA2"/>
    <w:rsid w:val="00DA5E77"/>
    <w:rsid w:val="00DA61DC"/>
    <w:rsid w:val="00DA6467"/>
    <w:rsid w:val="00DB123C"/>
    <w:rsid w:val="00DB2A04"/>
    <w:rsid w:val="00DB3413"/>
    <w:rsid w:val="00DB5B41"/>
    <w:rsid w:val="00DC556C"/>
    <w:rsid w:val="00DC6643"/>
    <w:rsid w:val="00DC751C"/>
    <w:rsid w:val="00DC7E57"/>
    <w:rsid w:val="00DD0E33"/>
    <w:rsid w:val="00DF4548"/>
    <w:rsid w:val="00DF6E84"/>
    <w:rsid w:val="00DF6F57"/>
    <w:rsid w:val="00E019FF"/>
    <w:rsid w:val="00E01CB5"/>
    <w:rsid w:val="00E15201"/>
    <w:rsid w:val="00E15E46"/>
    <w:rsid w:val="00E17D6C"/>
    <w:rsid w:val="00E23D60"/>
    <w:rsid w:val="00E31389"/>
    <w:rsid w:val="00E3492E"/>
    <w:rsid w:val="00E34FC0"/>
    <w:rsid w:val="00E36E4B"/>
    <w:rsid w:val="00E4129D"/>
    <w:rsid w:val="00E4190A"/>
    <w:rsid w:val="00E428C5"/>
    <w:rsid w:val="00E434CF"/>
    <w:rsid w:val="00E436BD"/>
    <w:rsid w:val="00E45C0A"/>
    <w:rsid w:val="00E526B1"/>
    <w:rsid w:val="00E54214"/>
    <w:rsid w:val="00E575B1"/>
    <w:rsid w:val="00E65AF3"/>
    <w:rsid w:val="00E65F0B"/>
    <w:rsid w:val="00E81A1B"/>
    <w:rsid w:val="00E84E91"/>
    <w:rsid w:val="00E85EDD"/>
    <w:rsid w:val="00E91977"/>
    <w:rsid w:val="00E9631C"/>
    <w:rsid w:val="00E97746"/>
    <w:rsid w:val="00EA1566"/>
    <w:rsid w:val="00EA51C2"/>
    <w:rsid w:val="00EA6905"/>
    <w:rsid w:val="00EB0E7D"/>
    <w:rsid w:val="00EB156B"/>
    <w:rsid w:val="00EC1417"/>
    <w:rsid w:val="00EC2A85"/>
    <w:rsid w:val="00EC2DCA"/>
    <w:rsid w:val="00EE1ABB"/>
    <w:rsid w:val="00EE1CFA"/>
    <w:rsid w:val="00EE71D0"/>
    <w:rsid w:val="00EE7C2B"/>
    <w:rsid w:val="00EF7DF3"/>
    <w:rsid w:val="00F00A34"/>
    <w:rsid w:val="00F02553"/>
    <w:rsid w:val="00F11545"/>
    <w:rsid w:val="00F23AA7"/>
    <w:rsid w:val="00F2617D"/>
    <w:rsid w:val="00F34FF9"/>
    <w:rsid w:val="00F4233D"/>
    <w:rsid w:val="00F434AA"/>
    <w:rsid w:val="00F44BEA"/>
    <w:rsid w:val="00F47570"/>
    <w:rsid w:val="00F50EAC"/>
    <w:rsid w:val="00F54185"/>
    <w:rsid w:val="00F54794"/>
    <w:rsid w:val="00F5483C"/>
    <w:rsid w:val="00F56F06"/>
    <w:rsid w:val="00F6021F"/>
    <w:rsid w:val="00F7558C"/>
    <w:rsid w:val="00F7786A"/>
    <w:rsid w:val="00F77DAC"/>
    <w:rsid w:val="00F82943"/>
    <w:rsid w:val="00F8463A"/>
    <w:rsid w:val="00F86545"/>
    <w:rsid w:val="00F87359"/>
    <w:rsid w:val="00F8745C"/>
    <w:rsid w:val="00F92F3C"/>
    <w:rsid w:val="00F96B2F"/>
    <w:rsid w:val="00F97D21"/>
    <w:rsid w:val="00FA7F36"/>
    <w:rsid w:val="00FB2009"/>
    <w:rsid w:val="00FB39E7"/>
    <w:rsid w:val="00FC2590"/>
    <w:rsid w:val="00FC5521"/>
    <w:rsid w:val="00FD6BCA"/>
    <w:rsid w:val="00FE4AAA"/>
    <w:rsid w:val="00FF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C88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F073E"/>
    <w:pPr>
      <w:ind w:left="720"/>
      <w:contextualSpacing/>
    </w:pPr>
  </w:style>
  <w:style w:type="character" w:styleId="Hipersaitas">
    <w:name w:val="Hyperlink"/>
    <w:uiPriority w:val="99"/>
    <w:unhideWhenUsed/>
    <w:rsid w:val="0028310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28310F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E526B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526B1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E526B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E526B1"/>
    <w:rPr>
      <w:sz w:val="22"/>
      <w:szCs w:val="22"/>
      <w:lang w:val="en-US" w:eastAsia="en-US"/>
    </w:rPr>
  </w:style>
  <w:style w:type="paragraph" w:styleId="Betarp">
    <w:name w:val="No Spacing"/>
    <w:uiPriority w:val="1"/>
    <w:qFormat/>
    <w:rsid w:val="00177F66"/>
    <w:rPr>
      <w:rFonts w:eastAsia="Times New Roman"/>
      <w:sz w:val="24"/>
      <w:szCs w:val="22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44B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44BE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44BE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4B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4BE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8A5627"/>
    <w:rPr>
      <w:sz w:val="22"/>
      <w:szCs w:val="22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14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140DB"/>
    <w:rPr>
      <w:rFonts w:ascii="Tahoma" w:hAnsi="Tahoma" w:cs="Tahoma"/>
      <w:sz w:val="16"/>
      <w:szCs w:val="16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7B69A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F073E"/>
    <w:pPr>
      <w:ind w:left="720"/>
      <w:contextualSpacing/>
    </w:pPr>
  </w:style>
  <w:style w:type="character" w:styleId="Hipersaitas">
    <w:name w:val="Hyperlink"/>
    <w:uiPriority w:val="99"/>
    <w:unhideWhenUsed/>
    <w:rsid w:val="0028310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28310F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E526B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526B1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E526B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E526B1"/>
    <w:rPr>
      <w:sz w:val="22"/>
      <w:szCs w:val="22"/>
      <w:lang w:val="en-US" w:eastAsia="en-US"/>
    </w:rPr>
  </w:style>
  <w:style w:type="paragraph" w:styleId="Betarp">
    <w:name w:val="No Spacing"/>
    <w:uiPriority w:val="1"/>
    <w:qFormat/>
    <w:rsid w:val="00177F66"/>
    <w:rPr>
      <w:rFonts w:eastAsia="Times New Roman"/>
      <w:sz w:val="24"/>
      <w:szCs w:val="22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44B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44BE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44BE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4B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4BE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8A5627"/>
    <w:rPr>
      <w:sz w:val="22"/>
      <w:szCs w:val="22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14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140DB"/>
    <w:rPr>
      <w:rFonts w:ascii="Tahoma" w:hAnsi="Tahoma" w:cs="Tahoma"/>
      <w:sz w:val="16"/>
      <w:szCs w:val="16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7B69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3891</Words>
  <Characters>2218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Darbas</dc:creator>
  <cp:lastModifiedBy>Darbas</cp:lastModifiedBy>
  <cp:revision>4</cp:revision>
  <cp:lastPrinted>2022-07-20T07:55:00Z</cp:lastPrinted>
  <dcterms:created xsi:type="dcterms:W3CDTF">2025-01-02T08:17:00Z</dcterms:created>
  <dcterms:modified xsi:type="dcterms:W3CDTF">2025-01-06T08:01:00Z</dcterms:modified>
</cp:coreProperties>
</file>